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6365DD" w:rsidRPr="006F48DF" w:rsidRDefault="006365DD" w:rsidP="00524794">
      <w:pPr>
        <w:pStyle w:val="ProductList-Body"/>
        <w:shd w:val="clear" w:color="auto" w:fill="0072C6"/>
        <w:tabs>
          <w:tab w:val="clear" w:pos="360"/>
          <w:tab w:val="clear" w:pos="720"/>
          <w:tab w:val="clear" w:pos="1080"/>
        </w:tabs>
        <w:ind w:right="1800" w:firstLine="720"/>
        <w:rPr>
          <w:rFonts w:ascii="Calibri Light" w:eastAsia="PMingLiU-ExtB" w:hAnsi="Calibri Light"/>
          <w:color w:val="FFFFFF" w:themeColor="background1"/>
          <w:sz w:val="72"/>
          <w:szCs w:val="72"/>
          <w:lang w:val="en-US"/>
        </w:rPr>
      </w:pPr>
    </w:p>
    <w:p w:rsidR="000F4D52"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Microsoft Online Services </w:t>
      </w:r>
      <w:r w:rsidRPr="006F48DF">
        <w:rPr>
          <w:rFonts w:ascii="Calibri Light" w:eastAsia="MS Gothic" w:hAnsi="Calibri Light" w:cs="MS Gothic"/>
          <w:color w:val="FFFFFF" w:themeColor="background1"/>
          <w:sz w:val="72"/>
          <w:szCs w:val="72"/>
        </w:rPr>
        <w:t>之</w:t>
      </w:r>
    </w:p>
    <w:p w:rsidR="00F0132F"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MS Gothic" w:hAnsi="Calibri Light" w:cs="MS Gothic"/>
          <w:color w:val="FFFFFF" w:themeColor="background1"/>
          <w:sz w:val="72"/>
          <w:szCs w:val="72"/>
        </w:rPr>
        <w:t>服務</w:t>
      </w:r>
      <w:r w:rsidRPr="006F48DF">
        <w:rPr>
          <w:rFonts w:ascii="MS Gothic" w:eastAsia="MS Gothic" w:hAnsi="MS Gothic" w:cs="MS Gothic" w:hint="eastAsia"/>
          <w:color w:val="FFFFFF" w:themeColor="background1"/>
          <w:sz w:val="72"/>
          <w:szCs w:val="72"/>
        </w:rPr>
        <w:t>等</w:t>
      </w:r>
      <w:r w:rsidRPr="006F48DF">
        <w:rPr>
          <w:rFonts w:ascii="Calibri Light" w:eastAsia="MS Gothic" w:hAnsi="Calibri Light" w:cs="MS Gothic"/>
          <w:color w:val="FFFFFF" w:themeColor="background1"/>
          <w:sz w:val="72"/>
          <w:szCs w:val="72"/>
        </w:rPr>
        <w:t>級協定</w:t>
      </w:r>
    </w:p>
    <w:p w:rsidR="006365DD" w:rsidRPr="006F48DF" w:rsidRDefault="00F0132F" w:rsidP="00524794">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2016 </w:t>
      </w:r>
      <w:r w:rsidRPr="006F48DF">
        <w:rPr>
          <w:rFonts w:ascii="Calibri Light" w:eastAsia="MS Gothic" w:hAnsi="Calibri Light" w:cs="MS Gothic"/>
          <w:color w:val="FFFFFF" w:themeColor="background1"/>
          <w:sz w:val="72"/>
          <w:szCs w:val="72"/>
        </w:rPr>
        <w:t>年</w:t>
      </w:r>
      <w:r w:rsidRPr="006F48DF">
        <w:rPr>
          <w:rFonts w:ascii="Calibri Light" w:eastAsia="PMingLiU-ExtB" w:hAnsi="Calibri Light"/>
          <w:color w:val="FFFFFF" w:themeColor="background1"/>
          <w:sz w:val="72"/>
          <w:szCs w:val="72"/>
        </w:rPr>
        <w:t xml:space="preserve"> </w:t>
      </w:r>
      <w:r w:rsidR="00DE0056">
        <w:rPr>
          <w:rFonts w:ascii="Calibri Light" w:eastAsia="PMingLiU-ExtB" w:hAnsi="Calibri Light"/>
          <w:color w:val="FFFFFF" w:themeColor="background1"/>
          <w:sz w:val="72"/>
          <w:szCs w:val="72"/>
        </w:rPr>
        <w:t>9</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月</w:t>
      </w:r>
      <w:r w:rsidRPr="006F48DF">
        <w:rPr>
          <w:rFonts w:ascii="Calibri Light" w:eastAsia="PMingLiU-ExtB" w:hAnsi="Calibri Light"/>
          <w:color w:val="FFFFFF" w:themeColor="background1"/>
          <w:sz w:val="72"/>
          <w:szCs w:val="72"/>
        </w:rPr>
        <w:t xml:space="preserve"> </w:t>
      </w:r>
      <w:r w:rsidR="00526BDF" w:rsidRPr="006F48DF">
        <w:rPr>
          <w:rFonts w:ascii="Calibri Light" w:eastAsia="PMingLiU-ExtB" w:hAnsi="Calibri Light"/>
          <w:color w:val="FFFFFF" w:themeColor="background1"/>
          <w:sz w:val="72"/>
          <w:szCs w:val="72"/>
        </w:rPr>
        <w:t>1</w:t>
      </w:r>
      <w:r w:rsidR="00524794" w:rsidRPr="006F48DF">
        <w:rPr>
          <w:rFonts w:ascii="Calibri Light" w:eastAsia="PMingLiU-ExtB" w:hAnsi="Calibri Light"/>
          <w:color w:val="FFFFFF" w:themeColor="background1"/>
          <w:sz w:val="72"/>
          <w:szCs w:val="72"/>
        </w:rPr>
        <w:t xml:space="preserve"> </w:t>
      </w:r>
      <w:r w:rsidR="00524794" w:rsidRPr="006F48DF">
        <w:rPr>
          <w:rFonts w:ascii="Calibri Light" w:eastAsia="MS Gothic" w:hAnsi="Calibri Light" w:cs="MS Gothic"/>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59153121"/>
      <w:r>
        <w:rPr>
          <w:rFonts w:ascii="Calibri" w:hAnsi="PMingLiU" w:hint="eastAsia"/>
        </w:rPr>
        <w:lastRenderedPageBreak/>
        <w:t>目錄</w:t>
      </w:r>
      <w:bookmarkEnd w:id="2"/>
      <w:bookmarkEnd w:id="3"/>
    </w:p>
    <w:p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rsidR="00CA5529" w:rsidRDefault="006365DD">
      <w:pPr>
        <w:pStyle w:val="TOC1"/>
        <w:tabs>
          <w:tab w:val="right" w:leader="dot" w:pos="5030"/>
        </w:tabs>
        <w:rPr>
          <w:rFonts w:eastAsiaTheme="minorEastAsia"/>
          <w:b w:val="0"/>
          <w:caps w:val="0"/>
          <w:noProof/>
          <w:sz w:val="22"/>
          <w:lang w:val="en-US" w:eastAsia="en-US" w:bidi="ar-SA"/>
        </w:rPr>
      </w:pPr>
      <w:r>
        <w:rPr>
          <w:rFonts w:ascii="Calibri" w:hAnsi="Calibri" w:hint="eastAsia"/>
        </w:rPr>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59153121" w:history="1">
        <w:r w:rsidR="00CA5529" w:rsidRPr="00134F06">
          <w:rPr>
            <w:rStyle w:val="Hyperlink"/>
            <w:rFonts w:ascii="Calibri" w:hAnsi="PMingLiU" w:hint="eastAsia"/>
            <w:noProof/>
          </w:rPr>
          <w:t>目錄</w:t>
        </w:r>
        <w:r w:rsidR="00CA5529">
          <w:rPr>
            <w:noProof/>
            <w:webHidden/>
          </w:rPr>
          <w:tab/>
        </w:r>
        <w:r w:rsidR="00CA5529">
          <w:rPr>
            <w:noProof/>
            <w:webHidden/>
          </w:rPr>
          <w:fldChar w:fldCharType="begin"/>
        </w:r>
        <w:r w:rsidR="00CA5529">
          <w:rPr>
            <w:noProof/>
            <w:webHidden/>
          </w:rPr>
          <w:instrText xml:space="preserve"> PAGEREF _Toc459153121 \h </w:instrText>
        </w:r>
        <w:r w:rsidR="00CA5529">
          <w:rPr>
            <w:noProof/>
            <w:webHidden/>
          </w:rPr>
        </w:r>
        <w:r w:rsidR="00CA5529">
          <w:rPr>
            <w:noProof/>
            <w:webHidden/>
          </w:rPr>
          <w:fldChar w:fldCharType="separate"/>
        </w:r>
        <w:r w:rsidR="00CA5529">
          <w:rPr>
            <w:noProof/>
            <w:webHidden/>
          </w:rPr>
          <w:t>2</w:t>
        </w:r>
        <w:r w:rsidR="00CA5529">
          <w:rPr>
            <w:noProof/>
            <w:webHidden/>
          </w:rPr>
          <w:fldChar w:fldCharType="end"/>
        </w:r>
      </w:hyperlink>
    </w:p>
    <w:p w:rsidR="00CA5529" w:rsidRDefault="00764CBC">
      <w:pPr>
        <w:pStyle w:val="TOC1"/>
        <w:tabs>
          <w:tab w:val="right" w:leader="dot" w:pos="5030"/>
        </w:tabs>
        <w:rPr>
          <w:rFonts w:eastAsiaTheme="minorEastAsia"/>
          <w:b w:val="0"/>
          <w:caps w:val="0"/>
          <w:noProof/>
          <w:sz w:val="22"/>
          <w:lang w:val="en-US" w:eastAsia="en-US" w:bidi="ar-SA"/>
        </w:rPr>
      </w:pPr>
      <w:hyperlink w:anchor="_Toc459153122" w:history="1">
        <w:r w:rsidR="00CA5529" w:rsidRPr="00134F06">
          <w:rPr>
            <w:rStyle w:val="Hyperlink"/>
            <w:rFonts w:ascii="Calibri" w:hAnsi="PMingLiU" w:hint="eastAsia"/>
            <w:noProof/>
          </w:rPr>
          <w:t>簡介</w:t>
        </w:r>
        <w:r w:rsidR="00CA5529">
          <w:rPr>
            <w:noProof/>
            <w:webHidden/>
          </w:rPr>
          <w:tab/>
        </w:r>
        <w:r w:rsidR="00CA5529">
          <w:rPr>
            <w:noProof/>
            <w:webHidden/>
          </w:rPr>
          <w:fldChar w:fldCharType="begin"/>
        </w:r>
        <w:r w:rsidR="00CA5529">
          <w:rPr>
            <w:noProof/>
            <w:webHidden/>
          </w:rPr>
          <w:instrText xml:space="preserve"> PAGEREF _Toc459153122 \h </w:instrText>
        </w:r>
        <w:r w:rsidR="00CA5529">
          <w:rPr>
            <w:noProof/>
            <w:webHidden/>
          </w:rPr>
        </w:r>
        <w:r w:rsidR="00CA5529">
          <w:rPr>
            <w:noProof/>
            <w:webHidden/>
          </w:rPr>
          <w:fldChar w:fldCharType="separate"/>
        </w:r>
        <w:r w:rsidR="00CA5529">
          <w:rPr>
            <w:noProof/>
            <w:webHidden/>
          </w:rPr>
          <w:t>4</w:t>
        </w:r>
        <w:r w:rsidR="00CA5529">
          <w:rPr>
            <w:noProof/>
            <w:webHidden/>
          </w:rPr>
          <w:fldChar w:fldCharType="end"/>
        </w:r>
      </w:hyperlink>
    </w:p>
    <w:p w:rsidR="00CA5529" w:rsidRDefault="00764CBC">
      <w:pPr>
        <w:pStyle w:val="TOC3"/>
        <w:tabs>
          <w:tab w:val="right" w:leader="dot" w:pos="5030"/>
        </w:tabs>
        <w:rPr>
          <w:rFonts w:eastAsiaTheme="minorEastAsia"/>
          <w:smallCaps w:val="0"/>
          <w:noProof/>
          <w:sz w:val="22"/>
          <w:lang w:val="en-US" w:eastAsia="en-US" w:bidi="ar-SA"/>
        </w:rPr>
      </w:pPr>
      <w:hyperlink w:anchor="_Toc459153123" w:history="1">
        <w:r w:rsidR="00CA5529" w:rsidRPr="00134F06">
          <w:rPr>
            <w:rStyle w:val="Hyperlink"/>
            <w:rFonts w:ascii="Calibri" w:hAnsi="PMingLiU" w:hint="eastAsia"/>
            <w:noProof/>
          </w:rPr>
          <w:t>關於本文件</w:t>
        </w:r>
        <w:r w:rsidR="00CA5529">
          <w:rPr>
            <w:noProof/>
            <w:webHidden/>
          </w:rPr>
          <w:tab/>
        </w:r>
        <w:r w:rsidR="00CA5529">
          <w:rPr>
            <w:noProof/>
            <w:webHidden/>
          </w:rPr>
          <w:fldChar w:fldCharType="begin"/>
        </w:r>
        <w:r w:rsidR="00CA5529">
          <w:rPr>
            <w:noProof/>
            <w:webHidden/>
          </w:rPr>
          <w:instrText xml:space="preserve"> PAGEREF _Toc459153123 \h </w:instrText>
        </w:r>
        <w:r w:rsidR="00CA5529">
          <w:rPr>
            <w:noProof/>
            <w:webHidden/>
          </w:rPr>
        </w:r>
        <w:r w:rsidR="00CA5529">
          <w:rPr>
            <w:noProof/>
            <w:webHidden/>
          </w:rPr>
          <w:fldChar w:fldCharType="separate"/>
        </w:r>
        <w:r w:rsidR="00CA5529">
          <w:rPr>
            <w:noProof/>
            <w:webHidden/>
          </w:rPr>
          <w:t>4</w:t>
        </w:r>
        <w:r w:rsidR="00CA5529">
          <w:rPr>
            <w:noProof/>
            <w:webHidden/>
          </w:rPr>
          <w:fldChar w:fldCharType="end"/>
        </w:r>
      </w:hyperlink>
    </w:p>
    <w:p w:rsidR="00CA5529" w:rsidRDefault="00764CBC">
      <w:pPr>
        <w:pStyle w:val="TOC3"/>
        <w:tabs>
          <w:tab w:val="right" w:leader="dot" w:pos="5030"/>
        </w:tabs>
        <w:rPr>
          <w:rFonts w:eastAsiaTheme="minorEastAsia"/>
          <w:smallCaps w:val="0"/>
          <w:noProof/>
          <w:sz w:val="22"/>
          <w:lang w:val="en-US" w:eastAsia="en-US" w:bidi="ar-SA"/>
        </w:rPr>
      </w:pPr>
      <w:hyperlink w:anchor="_Toc459153124" w:history="1">
        <w:r w:rsidR="00CA5529" w:rsidRPr="00134F06">
          <w:rPr>
            <w:rStyle w:val="Hyperlink"/>
            <w:rFonts w:ascii="Calibri" w:hAnsi="PMingLiU" w:hint="eastAsia"/>
            <w:noProof/>
          </w:rPr>
          <w:t>本文件先前版本</w:t>
        </w:r>
        <w:r w:rsidR="00CA5529">
          <w:rPr>
            <w:noProof/>
            <w:webHidden/>
          </w:rPr>
          <w:tab/>
        </w:r>
        <w:r w:rsidR="00CA5529">
          <w:rPr>
            <w:noProof/>
            <w:webHidden/>
          </w:rPr>
          <w:fldChar w:fldCharType="begin"/>
        </w:r>
        <w:r w:rsidR="00CA5529">
          <w:rPr>
            <w:noProof/>
            <w:webHidden/>
          </w:rPr>
          <w:instrText xml:space="preserve"> PAGEREF _Toc459153124 \h </w:instrText>
        </w:r>
        <w:r w:rsidR="00CA5529">
          <w:rPr>
            <w:noProof/>
            <w:webHidden/>
          </w:rPr>
        </w:r>
        <w:r w:rsidR="00CA5529">
          <w:rPr>
            <w:noProof/>
            <w:webHidden/>
          </w:rPr>
          <w:fldChar w:fldCharType="separate"/>
        </w:r>
        <w:r w:rsidR="00CA5529">
          <w:rPr>
            <w:noProof/>
            <w:webHidden/>
          </w:rPr>
          <w:t>4</w:t>
        </w:r>
        <w:r w:rsidR="00CA5529">
          <w:rPr>
            <w:noProof/>
            <w:webHidden/>
          </w:rPr>
          <w:fldChar w:fldCharType="end"/>
        </w:r>
      </w:hyperlink>
    </w:p>
    <w:p w:rsidR="00CA5529" w:rsidRDefault="00764CBC">
      <w:pPr>
        <w:pStyle w:val="TOC3"/>
        <w:tabs>
          <w:tab w:val="right" w:leader="dot" w:pos="5030"/>
        </w:tabs>
        <w:rPr>
          <w:rFonts w:eastAsiaTheme="minorEastAsia"/>
          <w:smallCaps w:val="0"/>
          <w:noProof/>
          <w:sz w:val="22"/>
          <w:lang w:val="en-US" w:eastAsia="en-US" w:bidi="ar-SA"/>
        </w:rPr>
      </w:pPr>
      <w:hyperlink w:anchor="_Toc459153125" w:history="1">
        <w:r w:rsidR="00CA5529" w:rsidRPr="00134F06">
          <w:rPr>
            <w:rStyle w:val="Hyperlink"/>
            <w:rFonts w:ascii="Calibri" w:hAnsi="PMingLiU" w:hint="eastAsia"/>
            <w:noProof/>
          </w:rPr>
          <w:t>本文件之說明以及變更摘要</w:t>
        </w:r>
        <w:r w:rsidR="00CA5529">
          <w:rPr>
            <w:noProof/>
            <w:webHidden/>
          </w:rPr>
          <w:tab/>
        </w:r>
        <w:r w:rsidR="00CA5529">
          <w:rPr>
            <w:noProof/>
            <w:webHidden/>
          </w:rPr>
          <w:fldChar w:fldCharType="begin"/>
        </w:r>
        <w:r w:rsidR="00CA5529">
          <w:rPr>
            <w:noProof/>
            <w:webHidden/>
          </w:rPr>
          <w:instrText xml:space="preserve"> PAGEREF _Toc459153125 \h </w:instrText>
        </w:r>
        <w:r w:rsidR="00CA5529">
          <w:rPr>
            <w:noProof/>
            <w:webHidden/>
          </w:rPr>
        </w:r>
        <w:r w:rsidR="00CA5529">
          <w:rPr>
            <w:noProof/>
            <w:webHidden/>
          </w:rPr>
          <w:fldChar w:fldCharType="separate"/>
        </w:r>
        <w:r w:rsidR="00CA5529">
          <w:rPr>
            <w:noProof/>
            <w:webHidden/>
          </w:rPr>
          <w:t>4</w:t>
        </w:r>
        <w:r w:rsidR="00CA5529">
          <w:rPr>
            <w:noProof/>
            <w:webHidden/>
          </w:rPr>
          <w:fldChar w:fldCharType="end"/>
        </w:r>
      </w:hyperlink>
    </w:p>
    <w:p w:rsidR="00CA5529" w:rsidRDefault="00764CBC">
      <w:pPr>
        <w:pStyle w:val="TOC1"/>
        <w:tabs>
          <w:tab w:val="right" w:leader="dot" w:pos="5030"/>
        </w:tabs>
        <w:rPr>
          <w:rFonts w:eastAsiaTheme="minorEastAsia"/>
          <w:b w:val="0"/>
          <w:caps w:val="0"/>
          <w:noProof/>
          <w:sz w:val="22"/>
          <w:lang w:val="en-US" w:eastAsia="en-US" w:bidi="ar-SA"/>
        </w:rPr>
      </w:pPr>
      <w:hyperlink w:anchor="_Toc459153126" w:history="1">
        <w:r w:rsidR="00CA5529" w:rsidRPr="00134F06">
          <w:rPr>
            <w:rStyle w:val="Hyperlink"/>
            <w:rFonts w:ascii="Calibri" w:hAnsi="PMingLiU" w:hint="eastAsia"/>
            <w:noProof/>
          </w:rPr>
          <w:t>一般條款</w:t>
        </w:r>
        <w:r w:rsidR="00CA5529">
          <w:rPr>
            <w:noProof/>
            <w:webHidden/>
          </w:rPr>
          <w:tab/>
        </w:r>
        <w:r w:rsidR="00CA5529">
          <w:rPr>
            <w:noProof/>
            <w:webHidden/>
          </w:rPr>
          <w:fldChar w:fldCharType="begin"/>
        </w:r>
        <w:r w:rsidR="00CA5529">
          <w:rPr>
            <w:noProof/>
            <w:webHidden/>
          </w:rPr>
          <w:instrText xml:space="preserve"> PAGEREF _Toc459153126 \h </w:instrText>
        </w:r>
        <w:r w:rsidR="00CA5529">
          <w:rPr>
            <w:noProof/>
            <w:webHidden/>
          </w:rPr>
        </w:r>
        <w:r w:rsidR="00CA5529">
          <w:rPr>
            <w:noProof/>
            <w:webHidden/>
          </w:rPr>
          <w:fldChar w:fldCharType="separate"/>
        </w:r>
        <w:r w:rsidR="00CA5529">
          <w:rPr>
            <w:noProof/>
            <w:webHidden/>
          </w:rPr>
          <w:t>5</w:t>
        </w:r>
        <w:r w:rsidR="00CA5529">
          <w:rPr>
            <w:noProof/>
            <w:webHidden/>
          </w:rPr>
          <w:fldChar w:fldCharType="end"/>
        </w:r>
      </w:hyperlink>
    </w:p>
    <w:p w:rsidR="00CA5529" w:rsidRDefault="00764CBC">
      <w:pPr>
        <w:pStyle w:val="TOC2"/>
        <w:tabs>
          <w:tab w:val="right" w:leader="dot" w:pos="5030"/>
        </w:tabs>
        <w:rPr>
          <w:rFonts w:eastAsiaTheme="minorEastAsia"/>
          <w:b w:val="0"/>
          <w:smallCaps w:val="0"/>
          <w:noProof/>
          <w:sz w:val="22"/>
          <w:lang w:val="en-US" w:eastAsia="en-US" w:bidi="ar-SA"/>
        </w:rPr>
      </w:pPr>
      <w:hyperlink w:anchor="_Toc459153127" w:history="1">
        <w:r w:rsidR="00CA5529" w:rsidRPr="00134F06">
          <w:rPr>
            <w:rStyle w:val="Hyperlink"/>
            <w:rFonts w:ascii="Calibri" w:hAnsi="PMingLiU" w:hint="eastAsia"/>
            <w:noProof/>
          </w:rPr>
          <w:t>定義</w:t>
        </w:r>
        <w:r w:rsidR="00CA5529">
          <w:rPr>
            <w:noProof/>
            <w:webHidden/>
          </w:rPr>
          <w:tab/>
        </w:r>
        <w:r w:rsidR="00CA5529">
          <w:rPr>
            <w:noProof/>
            <w:webHidden/>
          </w:rPr>
          <w:fldChar w:fldCharType="begin"/>
        </w:r>
        <w:r w:rsidR="00CA5529">
          <w:rPr>
            <w:noProof/>
            <w:webHidden/>
          </w:rPr>
          <w:instrText xml:space="preserve"> PAGEREF _Toc459153127 \h </w:instrText>
        </w:r>
        <w:r w:rsidR="00CA5529">
          <w:rPr>
            <w:noProof/>
            <w:webHidden/>
          </w:rPr>
        </w:r>
        <w:r w:rsidR="00CA5529">
          <w:rPr>
            <w:noProof/>
            <w:webHidden/>
          </w:rPr>
          <w:fldChar w:fldCharType="separate"/>
        </w:r>
        <w:r w:rsidR="00CA5529">
          <w:rPr>
            <w:noProof/>
            <w:webHidden/>
          </w:rPr>
          <w:t>5</w:t>
        </w:r>
        <w:r w:rsidR="00CA5529">
          <w:rPr>
            <w:noProof/>
            <w:webHidden/>
          </w:rPr>
          <w:fldChar w:fldCharType="end"/>
        </w:r>
      </w:hyperlink>
    </w:p>
    <w:p w:rsidR="00CA5529" w:rsidRDefault="00764CBC">
      <w:pPr>
        <w:pStyle w:val="TOC2"/>
        <w:tabs>
          <w:tab w:val="right" w:leader="dot" w:pos="5030"/>
        </w:tabs>
        <w:rPr>
          <w:rFonts w:eastAsiaTheme="minorEastAsia"/>
          <w:b w:val="0"/>
          <w:smallCaps w:val="0"/>
          <w:noProof/>
          <w:sz w:val="22"/>
          <w:lang w:val="en-US" w:eastAsia="en-US" w:bidi="ar-SA"/>
        </w:rPr>
      </w:pPr>
      <w:hyperlink w:anchor="_Toc459153128" w:history="1">
        <w:r w:rsidR="00CA5529" w:rsidRPr="00134F06">
          <w:rPr>
            <w:rStyle w:val="Hyperlink"/>
            <w:rFonts w:ascii="Calibri" w:hAnsi="PMingLiU" w:hint="eastAsia"/>
            <w:noProof/>
          </w:rPr>
          <w:t>條款</w:t>
        </w:r>
        <w:r w:rsidR="00CA5529">
          <w:rPr>
            <w:noProof/>
            <w:webHidden/>
          </w:rPr>
          <w:tab/>
        </w:r>
        <w:r w:rsidR="00CA5529">
          <w:rPr>
            <w:noProof/>
            <w:webHidden/>
          </w:rPr>
          <w:fldChar w:fldCharType="begin"/>
        </w:r>
        <w:r w:rsidR="00CA5529">
          <w:rPr>
            <w:noProof/>
            <w:webHidden/>
          </w:rPr>
          <w:instrText xml:space="preserve"> PAGEREF _Toc459153128 \h </w:instrText>
        </w:r>
        <w:r w:rsidR="00CA5529">
          <w:rPr>
            <w:noProof/>
            <w:webHidden/>
          </w:rPr>
        </w:r>
        <w:r w:rsidR="00CA5529">
          <w:rPr>
            <w:noProof/>
            <w:webHidden/>
          </w:rPr>
          <w:fldChar w:fldCharType="separate"/>
        </w:r>
        <w:r w:rsidR="00CA5529">
          <w:rPr>
            <w:noProof/>
            <w:webHidden/>
          </w:rPr>
          <w:t>5</w:t>
        </w:r>
        <w:r w:rsidR="00CA5529">
          <w:rPr>
            <w:noProof/>
            <w:webHidden/>
          </w:rPr>
          <w:fldChar w:fldCharType="end"/>
        </w:r>
      </w:hyperlink>
    </w:p>
    <w:p w:rsidR="00CA5529" w:rsidRDefault="00764CBC">
      <w:pPr>
        <w:pStyle w:val="TOC1"/>
        <w:tabs>
          <w:tab w:val="right" w:leader="dot" w:pos="5030"/>
        </w:tabs>
        <w:rPr>
          <w:rFonts w:eastAsiaTheme="minorEastAsia"/>
          <w:b w:val="0"/>
          <w:caps w:val="0"/>
          <w:noProof/>
          <w:sz w:val="22"/>
          <w:lang w:val="en-US" w:eastAsia="en-US" w:bidi="ar-SA"/>
        </w:rPr>
      </w:pPr>
      <w:hyperlink w:anchor="_Toc459153129" w:history="1">
        <w:r w:rsidR="00CA5529" w:rsidRPr="00134F06">
          <w:rPr>
            <w:rStyle w:val="Hyperlink"/>
            <w:rFonts w:ascii="Calibri" w:hAnsi="PMingLiU" w:hint="eastAsia"/>
            <w:noProof/>
          </w:rPr>
          <w:t>服務特定條款</w:t>
        </w:r>
        <w:r w:rsidR="00CA5529">
          <w:rPr>
            <w:noProof/>
            <w:webHidden/>
          </w:rPr>
          <w:tab/>
        </w:r>
        <w:r w:rsidR="00CA5529">
          <w:rPr>
            <w:noProof/>
            <w:webHidden/>
          </w:rPr>
          <w:fldChar w:fldCharType="begin"/>
        </w:r>
        <w:r w:rsidR="00CA5529">
          <w:rPr>
            <w:noProof/>
            <w:webHidden/>
          </w:rPr>
          <w:instrText xml:space="preserve"> PAGEREF _Toc459153129 \h </w:instrText>
        </w:r>
        <w:r w:rsidR="00CA5529">
          <w:rPr>
            <w:noProof/>
            <w:webHidden/>
          </w:rPr>
        </w:r>
        <w:r w:rsidR="00CA5529">
          <w:rPr>
            <w:noProof/>
            <w:webHidden/>
          </w:rPr>
          <w:fldChar w:fldCharType="separate"/>
        </w:r>
        <w:r w:rsidR="00CA5529">
          <w:rPr>
            <w:noProof/>
            <w:webHidden/>
          </w:rPr>
          <w:t>7</w:t>
        </w:r>
        <w:r w:rsidR="00CA5529">
          <w:rPr>
            <w:noProof/>
            <w:webHidden/>
          </w:rPr>
          <w:fldChar w:fldCharType="end"/>
        </w:r>
      </w:hyperlink>
    </w:p>
    <w:p w:rsidR="00CA5529" w:rsidRDefault="00764CBC">
      <w:pPr>
        <w:pStyle w:val="TOC2"/>
        <w:tabs>
          <w:tab w:val="right" w:leader="dot" w:pos="5030"/>
        </w:tabs>
        <w:rPr>
          <w:rFonts w:eastAsiaTheme="minorEastAsia"/>
          <w:b w:val="0"/>
          <w:smallCaps w:val="0"/>
          <w:noProof/>
          <w:sz w:val="22"/>
          <w:lang w:val="en-US" w:eastAsia="en-US" w:bidi="ar-SA"/>
        </w:rPr>
      </w:pPr>
      <w:hyperlink w:anchor="_Toc459153130" w:history="1">
        <w:r w:rsidR="00CA5529" w:rsidRPr="00134F06">
          <w:rPr>
            <w:rStyle w:val="Hyperlink"/>
            <w:rFonts w:ascii="Calibri Light" w:hAnsi="Calibri Light"/>
            <w:noProof/>
          </w:rPr>
          <w:t>Microsoft Dynamics</w:t>
        </w:r>
        <w:r w:rsidR="00CA5529">
          <w:rPr>
            <w:noProof/>
            <w:webHidden/>
          </w:rPr>
          <w:tab/>
        </w:r>
        <w:r w:rsidR="00CA5529">
          <w:rPr>
            <w:noProof/>
            <w:webHidden/>
          </w:rPr>
          <w:fldChar w:fldCharType="begin"/>
        </w:r>
        <w:r w:rsidR="00CA5529">
          <w:rPr>
            <w:noProof/>
            <w:webHidden/>
          </w:rPr>
          <w:instrText xml:space="preserve"> PAGEREF _Toc459153130 \h </w:instrText>
        </w:r>
        <w:r w:rsidR="00CA5529">
          <w:rPr>
            <w:noProof/>
            <w:webHidden/>
          </w:rPr>
        </w:r>
        <w:r w:rsidR="00CA5529">
          <w:rPr>
            <w:noProof/>
            <w:webHidden/>
          </w:rPr>
          <w:fldChar w:fldCharType="separate"/>
        </w:r>
        <w:r w:rsidR="00CA5529">
          <w:rPr>
            <w:noProof/>
            <w:webHidden/>
          </w:rPr>
          <w:t>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1" w:history="1">
        <w:r w:rsidR="00CA5529" w:rsidRPr="00134F06">
          <w:rPr>
            <w:rStyle w:val="Hyperlink"/>
            <w:rFonts w:ascii="Calibri Light" w:hAnsi="Calibri Light"/>
            <w:noProof/>
          </w:rPr>
          <w:t>Microsoft Dynamics AX</w:t>
        </w:r>
        <w:r w:rsidR="00CA5529">
          <w:rPr>
            <w:noProof/>
            <w:webHidden/>
          </w:rPr>
          <w:tab/>
        </w:r>
        <w:r w:rsidR="00CA5529">
          <w:rPr>
            <w:noProof/>
            <w:webHidden/>
          </w:rPr>
          <w:fldChar w:fldCharType="begin"/>
        </w:r>
        <w:r w:rsidR="00CA5529">
          <w:rPr>
            <w:noProof/>
            <w:webHidden/>
          </w:rPr>
          <w:instrText xml:space="preserve"> PAGEREF _Toc459153131 \h </w:instrText>
        </w:r>
        <w:r w:rsidR="00CA5529">
          <w:rPr>
            <w:noProof/>
            <w:webHidden/>
          </w:rPr>
        </w:r>
        <w:r w:rsidR="00CA5529">
          <w:rPr>
            <w:noProof/>
            <w:webHidden/>
          </w:rPr>
          <w:fldChar w:fldCharType="separate"/>
        </w:r>
        <w:r w:rsidR="00CA5529">
          <w:rPr>
            <w:noProof/>
            <w:webHidden/>
          </w:rPr>
          <w:t>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2" w:history="1">
        <w:r w:rsidR="00CA5529" w:rsidRPr="00134F06">
          <w:rPr>
            <w:rStyle w:val="Hyperlink"/>
            <w:rFonts w:ascii="Calibri Light" w:hAnsi="Calibri Light"/>
            <w:noProof/>
          </w:rPr>
          <w:t>Microsoft Dynamics CRM</w:t>
        </w:r>
        <w:r w:rsidR="00CA5529">
          <w:rPr>
            <w:noProof/>
            <w:webHidden/>
          </w:rPr>
          <w:tab/>
        </w:r>
        <w:r w:rsidR="00CA5529">
          <w:rPr>
            <w:noProof/>
            <w:webHidden/>
          </w:rPr>
          <w:fldChar w:fldCharType="begin"/>
        </w:r>
        <w:r w:rsidR="00CA5529">
          <w:rPr>
            <w:noProof/>
            <w:webHidden/>
          </w:rPr>
          <w:instrText xml:space="preserve"> PAGEREF _Toc459153132 \h </w:instrText>
        </w:r>
        <w:r w:rsidR="00CA5529">
          <w:rPr>
            <w:noProof/>
            <w:webHidden/>
          </w:rPr>
        </w:r>
        <w:r w:rsidR="00CA5529">
          <w:rPr>
            <w:noProof/>
            <w:webHidden/>
          </w:rPr>
          <w:fldChar w:fldCharType="separate"/>
        </w:r>
        <w:r w:rsidR="00CA5529">
          <w:rPr>
            <w:noProof/>
            <w:webHidden/>
          </w:rPr>
          <w:t>7</w:t>
        </w:r>
        <w:r w:rsidR="00CA5529">
          <w:rPr>
            <w:noProof/>
            <w:webHidden/>
          </w:rPr>
          <w:fldChar w:fldCharType="end"/>
        </w:r>
      </w:hyperlink>
    </w:p>
    <w:p w:rsidR="00CA5529" w:rsidRDefault="00764CBC">
      <w:pPr>
        <w:pStyle w:val="TOC2"/>
        <w:tabs>
          <w:tab w:val="right" w:leader="dot" w:pos="5030"/>
        </w:tabs>
        <w:rPr>
          <w:rFonts w:eastAsiaTheme="minorEastAsia"/>
          <w:b w:val="0"/>
          <w:smallCaps w:val="0"/>
          <w:noProof/>
          <w:sz w:val="22"/>
          <w:lang w:val="en-US" w:eastAsia="en-US" w:bidi="ar-SA"/>
        </w:rPr>
      </w:pPr>
      <w:hyperlink w:anchor="_Toc459153133" w:history="1">
        <w:r w:rsidR="00CA5529" w:rsidRPr="00134F06">
          <w:rPr>
            <w:rStyle w:val="Hyperlink"/>
            <w:rFonts w:ascii="Calibri Light" w:hAnsi="Calibri Light"/>
            <w:noProof/>
          </w:rPr>
          <w:t>Office 365 Services</w:t>
        </w:r>
        <w:r w:rsidR="00CA5529">
          <w:rPr>
            <w:noProof/>
            <w:webHidden/>
          </w:rPr>
          <w:tab/>
        </w:r>
        <w:r w:rsidR="00CA5529">
          <w:rPr>
            <w:noProof/>
            <w:webHidden/>
          </w:rPr>
          <w:fldChar w:fldCharType="begin"/>
        </w:r>
        <w:r w:rsidR="00CA5529">
          <w:rPr>
            <w:noProof/>
            <w:webHidden/>
          </w:rPr>
          <w:instrText xml:space="preserve"> PAGEREF _Toc459153133 \h </w:instrText>
        </w:r>
        <w:r w:rsidR="00CA5529">
          <w:rPr>
            <w:noProof/>
            <w:webHidden/>
          </w:rPr>
        </w:r>
        <w:r w:rsidR="00CA5529">
          <w:rPr>
            <w:noProof/>
            <w:webHidden/>
          </w:rPr>
          <w:fldChar w:fldCharType="separate"/>
        </w:r>
        <w:r w:rsidR="00CA5529">
          <w:rPr>
            <w:noProof/>
            <w:webHidden/>
          </w:rPr>
          <w:t>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4" w:history="1">
        <w:r w:rsidR="00CA5529" w:rsidRPr="00134F06">
          <w:rPr>
            <w:rStyle w:val="Hyperlink"/>
            <w:rFonts w:ascii="Calibri Light" w:hAnsi="Calibri Light"/>
            <w:noProof/>
          </w:rPr>
          <w:t>Duet Enterprise Online</w:t>
        </w:r>
        <w:r w:rsidR="00CA5529">
          <w:rPr>
            <w:noProof/>
            <w:webHidden/>
          </w:rPr>
          <w:tab/>
        </w:r>
        <w:r w:rsidR="00CA5529">
          <w:rPr>
            <w:noProof/>
            <w:webHidden/>
          </w:rPr>
          <w:fldChar w:fldCharType="begin"/>
        </w:r>
        <w:r w:rsidR="00CA5529">
          <w:rPr>
            <w:noProof/>
            <w:webHidden/>
          </w:rPr>
          <w:instrText xml:space="preserve"> PAGEREF _Toc459153134 \h </w:instrText>
        </w:r>
        <w:r w:rsidR="00CA5529">
          <w:rPr>
            <w:noProof/>
            <w:webHidden/>
          </w:rPr>
        </w:r>
        <w:r w:rsidR="00CA5529">
          <w:rPr>
            <w:noProof/>
            <w:webHidden/>
          </w:rPr>
          <w:fldChar w:fldCharType="separate"/>
        </w:r>
        <w:r w:rsidR="00CA5529">
          <w:rPr>
            <w:noProof/>
            <w:webHidden/>
          </w:rPr>
          <w:t>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5" w:history="1">
        <w:r w:rsidR="00CA5529" w:rsidRPr="00134F06">
          <w:rPr>
            <w:rStyle w:val="Hyperlink"/>
            <w:rFonts w:ascii="Calibri Light" w:hAnsi="Calibri Light"/>
            <w:noProof/>
          </w:rPr>
          <w:t>Exchange Online</w:t>
        </w:r>
        <w:r w:rsidR="00CA5529">
          <w:rPr>
            <w:noProof/>
            <w:webHidden/>
          </w:rPr>
          <w:tab/>
        </w:r>
        <w:r w:rsidR="00CA5529">
          <w:rPr>
            <w:noProof/>
            <w:webHidden/>
          </w:rPr>
          <w:fldChar w:fldCharType="begin"/>
        </w:r>
        <w:r w:rsidR="00CA5529">
          <w:rPr>
            <w:noProof/>
            <w:webHidden/>
          </w:rPr>
          <w:instrText xml:space="preserve"> PAGEREF _Toc459153135 \h </w:instrText>
        </w:r>
        <w:r w:rsidR="00CA5529">
          <w:rPr>
            <w:noProof/>
            <w:webHidden/>
          </w:rPr>
        </w:r>
        <w:r w:rsidR="00CA5529">
          <w:rPr>
            <w:noProof/>
            <w:webHidden/>
          </w:rPr>
          <w:fldChar w:fldCharType="separate"/>
        </w:r>
        <w:r w:rsidR="00CA5529">
          <w:rPr>
            <w:noProof/>
            <w:webHidden/>
          </w:rPr>
          <w:t>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6" w:history="1">
        <w:r w:rsidR="00CA5529" w:rsidRPr="00134F06">
          <w:rPr>
            <w:rStyle w:val="Hyperlink"/>
            <w:rFonts w:ascii="Calibri Light" w:hAnsi="Calibri Light"/>
            <w:noProof/>
          </w:rPr>
          <w:t>Exchange Online Archiving</w:t>
        </w:r>
        <w:r w:rsidR="00CA5529">
          <w:rPr>
            <w:noProof/>
            <w:webHidden/>
          </w:rPr>
          <w:tab/>
        </w:r>
        <w:r w:rsidR="00CA5529">
          <w:rPr>
            <w:noProof/>
            <w:webHidden/>
          </w:rPr>
          <w:fldChar w:fldCharType="begin"/>
        </w:r>
        <w:r w:rsidR="00CA5529">
          <w:rPr>
            <w:noProof/>
            <w:webHidden/>
          </w:rPr>
          <w:instrText xml:space="preserve"> PAGEREF _Toc459153136 \h </w:instrText>
        </w:r>
        <w:r w:rsidR="00CA5529">
          <w:rPr>
            <w:noProof/>
            <w:webHidden/>
          </w:rPr>
        </w:r>
        <w:r w:rsidR="00CA5529">
          <w:rPr>
            <w:noProof/>
            <w:webHidden/>
          </w:rPr>
          <w:fldChar w:fldCharType="separate"/>
        </w:r>
        <w:r w:rsidR="00CA5529">
          <w:rPr>
            <w:noProof/>
            <w:webHidden/>
          </w:rPr>
          <w:t>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7" w:history="1">
        <w:r w:rsidR="00CA5529" w:rsidRPr="00134F06">
          <w:rPr>
            <w:rStyle w:val="Hyperlink"/>
            <w:rFonts w:ascii="Calibri Light" w:hAnsi="Calibri Light"/>
            <w:noProof/>
          </w:rPr>
          <w:t>Exchange Online Protection</w:t>
        </w:r>
        <w:r w:rsidR="00CA5529">
          <w:rPr>
            <w:noProof/>
            <w:webHidden/>
          </w:rPr>
          <w:tab/>
        </w:r>
        <w:r w:rsidR="00CA5529">
          <w:rPr>
            <w:noProof/>
            <w:webHidden/>
          </w:rPr>
          <w:fldChar w:fldCharType="begin"/>
        </w:r>
        <w:r w:rsidR="00CA5529">
          <w:rPr>
            <w:noProof/>
            <w:webHidden/>
          </w:rPr>
          <w:instrText xml:space="preserve"> PAGEREF _Toc459153137 \h </w:instrText>
        </w:r>
        <w:r w:rsidR="00CA5529">
          <w:rPr>
            <w:noProof/>
            <w:webHidden/>
          </w:rPr>
        </w:r>
        <w:r w:rsidR="00CA5529">
          <w:rPr>
            <w:noProof/>
            <w:webHidden/>
          </w:rPr>
          <w:fldChar w:fldCharType="separate"/>
        </w:r>
        <w:r w:rsidR="00CA5529">
          <w:rPr>
            <w:noProof/>
            <w:webHidden/>
          </w:rPr>
          <w:t>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8" w:history="1">
        <w:r w:rsidR="00CA5529" w:rsidRPr="00134F06">
          <w:rPr>
            <w:rStyle w:val="Hyperlink"/>
            <w:rFonts w:ascii="Calibri Light" w:hAnsi="Calibri Light"/>
            <w:noProof/>
          </w:rPr>
          <w:t>Office 365 Business</w:t>
        </w:r>
        <w:r w:rsidR="00CA5529">
          <w:rPr>
            <w:noProof/>
            <w:webHidden/>
          </w:rPr>
          <w:tab/>
        </w:r>
        <w:r w:rsidR="00CA5529">
          <w:rPr>
            <w:noProof/>
            <w:webHidden/>
          </w:rPr>
          <w:fldChar w:fldCharType="begin"/>
        </w:r>
        <w:r w:rsidR="00CA5529">
          <w:rPr>
            <w:noProof/>
            <w:webHidden/>
          </w:rPr>
          <w:instrText xml:space="preserve"> PAGEREF _Toc459153138 \h </w:instrText>
        </w:r>
        <w:r w:rsidR="00CA5529">
          <w:rPr>
            <w:noProof/>
            <w:webHidden/>
          </w:rPr>
        </w:r>
        <w:r w:rsidR="00CA5529">
          <w:rPr>
            <w:noProof/>
            <w:webHidden/>
          </w:rPr>
          <w:fldChar w:fldCharType="separate"/>
        </w:r>
        <w:r w:rsidR="00CA5529">
          <w:rPr>
            <w:noProof/>
            <w:webHidden/>
          </w:rPr>
          <w:t>10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39" w:history="1">
        <w:r w:rsidR="00CA5529" w:rsidRPr="00134F06">
          <w:rPr>
            <w:rStyle w:val="Hyperlink"/>
            <w:rFonts w:ascii="Calibri Light" w:hAnsi="Calibri Light"/>
            <w:noProof/>
          </w:rPr>
          <w:t>Office 365 Customer Lockbox</w:t>
        </w:r>
        <w:r w:rsidR="00CA5529">
          <w:rPr>
            <w:noProof/>
            <w:webHidden/>
          </w:rPr>
          <w:tab/>
        </w:r>
        <w:r w:rsidR="00CA5529">
          <w:rPr>
            <w:noProof/>
            <w:webHidden/>
          </w:rPr>
          <w:fldChar w:fldCharType="begin"/>
        </w:r>
        <w:r w:rsidR="00CA5529">
          <w:rPr>
            <w:noProof/>
            <w:webHidden/>
          </w:rPr>
          <w:instrText xml:space="preserve"> PAGEREF _Toc459153139 \h </w:instrText>
        </w:r>
        <w:r w:rsidR="00CA5529">
          <w:rPr>
            <w:noProof/>
            <w:webHidden/>
          </w:rPr>
        </w:r>
        <w:r w:rsidR="00CA5529">
          <w:rPr>
            <w:noProof/>
            <w:webHidden/>
          </w:rPr>
          <w:fldChar w:fldCharType="separate"/>
        </w:r>
        <w:r w:rsidR="00CA5529">
          <w:rPr>
            <w:noProof/>
            <w:webHidden/>
          </w:rPr>
          <w:t>10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0" w:history="1">
        <w:r w:rsidR="00CA5529" w:rsidRPr="00134F06">
          <w:rPr>
            <w:rStyle w:val="Hyperlink"/>
            <w:rFonts w:ascii="Calibri Light" w:hAnsi="Calibri Light"/>
            <w:noProof/>
          </w:rPr>
          <w:t>Office 365 ProPlus</w:t>
        </w:r>
        <w:r w:rsidR="00CA5529">
          <w:rPr>
            <w:noProof/>
            <w:webHidden/>
          </w:rPr>
          <w:tab/>
        </w:r>
        <w:r w:rsidR="00CA5529">
          <w:rPr>
            <w:noProof/>
            <w:webHidden/>
          </w:rPr>
          <w:fldChar w:fldCharType="begin"/>
        </w:r>
        <w:r w:rsidR="00CA5529">
          <w:rPr>
            <w:noProof/>
            <w:webHidden/>
          </w:rPr>
          <w:instrText xml:space="preserve"> PAGEREF _Toc459153140 \h </w:instrText>
        </w:r>
        <w:r w:rsidR="00CA5529">
          <w:rPr>
            <w:noProof/>
            <w:webHidden/>
          </w:rPr>
        </w:r>
        <w:r w:rsidR="00CA5529">
          <w:rPr>
            <w:noProof/>
            <w:webHidden/>
          </w:rPr>
          <w:fldChar w:fldCharType="separate"/>
        </w:r>
        <w:r w:rsidR="00CA5529">
          <w:rPr>
            <w:noProof/>
            <w:webHidden/>
          </w:rPr>
          <w:t>10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1" w:history="1">
        <w:r w:rsidR="00CA5529" w:rsidRPr="00134F06">
          <w:rPr>
            <w:rStyle w:val="Hyperlink"/>
            <w:rFonts w:ascii="Calibri Light" w:hAnsi="Calibri Light"/>
            <w:noProof/>
          </w:rPr>
          <w:t>Office Online</w:t>
        </w:r>
        <w:r w:rsidR="00CA5529">
          <w:rPr>
            <w:noProof/>
            <w:webHidden/>
          </w:rPr>
          <w:tab/>
        </w:r>
        <w:r w:rsidR="00CA5529">
          <w:rPr>
            <w:noProof/>
            <w:webHidden/>
          </w:rPr>
          <w:fldChar w:fldCharType="begin"/>
        </w:r>
        <w:r w:rsidR="00CA5529">
          <w:rPr>
            <w:noProof/>
            <w:webHidden/>
          </w:rPr>
          <w:instrText xml:space="preserve"> PAGEREF _Toc459153141 \h </w:instrText>
        </w:r>
        <w:r w:rsidR="00CA5529">
          <w:rPr>
            <w:noProof/>
            <w:webHidden/>
          </w:rPr>
        </w:r>
        <w:r w:rsidR="00CA5529">
          <w:rPr>
            <w:noProof/>
            <w:webHidden/>
          </w:rPr>
          <w:fldChar w:fldCharType="separate"/>
        </w:r>
        <w:r w:rsidR="00CA5529">
          <w:rPr>
            <w:noProof/>
            <w:webHidden/>
          </w:rPr>
          <w:t>11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2" w:history="1">
        <w:r w:rsidR="00CA5529" w:rsidRPr="00134F06">
          <w:rPr>
            <w:rStyle w:val="Hyperlink"/>
            <w:rFonts w:ascii="Calibri Light" w:hAnsi="Calibri Light"/>
            <w:noProof/>
          </w:rPr>
          <w:t xml:space="preserve">Office 365 </w:t>
        </w:r>
        <w:r w:rsidR="00CA5529" w:rsidRPr="00134F06">
          <w:rPr>
            <w:rStyle w:val="Hyperlink"/>
            <w:rFonts w:ascii="Calibri Light" w:hAnsi="Calibri Light" w:hint="eastAsia"/>
            <w:noProof/>
          </w:rPr>
          <w:t>影片</w:t>
        </w:r>
        <w:r w:rsidR="00CA5529">
          <w:rPr>
            <w:noProof/>
            <w:webHidden/>
          </w:rPr>
          <w:tab/>
        </w:r>
        <w:r w:rsidR="00CA5529">
          <w:rPr>
            <w:noProof/>
            <w:webHidden/>
          </w:rPr>
          <w:fldChar w:fldCharType="begin"/>
        </w:r>
        <w:r w:rsidR="00CA5529">
          <w:rPr>
            <w:noProof/>
            <w:webHidden/>
          </w:rPr>
          <w:instrText xml:space="preserve"> PAGEREF _Toc459153142 \h </w:instrText>
        </w:r>
        <w:r w:rsidR="00CA5529">
          <w:rPr>
            <w:noProof/>
            <w:webHidden/>
          </w:rPr>
        </w:r>
        <w:r w:rsidR="00CA5529">
          <w:rPr>
            <w:noProof/>
            <w:webHidden/>
          </w:rPr>
          <w:fldChar w:fldCharType="separate"/>
        </w:r>
        <w:r w:rsidR="00CA5529">
          <w:rPr>
            <w:noProof/>
            <w:webHidden/>
          </w:rPr>
          <w:t>11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3" w:history="1">
        <w:r w:rsidR="00CA5529" w:rsidRPr="00134F06">
          <w:rPr>
            <w:rStyle w:val="Hyperlink"/>
            <w:rFonts w:ascii="Calibri Light" w:hAnsi="Calibri Light" w:hint="eastAsia"/>
            <w:noProof/>
          </w:rPr>
          <w:t>商務用</w:t>
        </w:r>
        <w:r w:rsidR="00CA5529" w:rsidRPr="00134F06">
          <w:rPr>
            <w:rStyle w:val="Hyperlink"/>
            <w:rFonts w:ascii="Calibri Light" w:hAnsi="Calibri Light"/>
            <w:noProof/>
          </w:rPr>
          <w:t xml:space="preserve"> OneDrive</w:t>
        </w:r>
        <w:r w:rsidR="00CA5529">
          <w:rPr>
            <w:noProof/>
            <w:webHidden/>
          </w:rPr>
          <w:tab/>
        </w:r>
        <w:r w:rsidR="00CA5529">
          <w:rPr>
            <w:noProof/>
            <w:webHidden/>
          </w:rPr>
          <w:fldChar w:fldCharType="begin"/>
        </w:r>
        <w:r w:rsidR="00CA5529">
          <w:rPr>
            <w:noProof/>
            <w:webHidden/>
          </w:rPr>
          <w:instrText xml:space="preserve"> PAGEREF _Toc459153143 \h </w:instrText>
        </w:r>
        <w:r w:rsidR="00CA5529">
          <w:rPr>
            <w:noProof/>
            <w:webHidden/>
          </w:rPr>
        </w:r>
        <w:r w:rsidR="00CA5529">
          <w:rPr>
            <w:noProof/>
            <w:webHidden/>
          </w:rPr>
          <w:fldChar w:fldCharType="separate"/>
        </w:r>
        <w:r w:rsidR="00CA5529">
          <w:rPr>
            <w:noProof/>
            <w:webHidden/>
          </w:rPr>
          <w:t>12</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4" w:history="1">
        <w:r w:rsidR="00CA5529" w:rsidRPr="00134F06">
          <w:rPr>
            <w:rStyle w:val="Hyperlink"/>
            <w:rFonts w:ascii="Calibri Light" w:hAnsi="Calibri Light"/>
            <w:noProof/>
          </w:rPr>
          <w:t>Project Online</w:t>
        </w:r>
        <w:r w:rsidR="00CA5529">
          <w:rPr>
            <w:noProof/>
            <w:webHidden/>
          </w:rPr>
          <w:tab/>
        </w:r>
        <w:r w:rsidR="00CA5529">
          <w:rPr>
            <w:noProof/>
            <w:webHidden/>
          </w:rPr>
          <w:fldChar w:fldCharType="begin"/>
        </w:r>
        <w:r w:rsidR="00CA5529">
          <w:rPr>
            <w:noProof/>
            <w:webHidden/>
          </w:rPr>
          <w:instrText xml:space="preserve"> PAGEREF _Toc459153144 \h </w:instrText>
        </w:r>
        <w:r w:rsidR="00CA5529">
          <w:rPr>
            <w:noProof/>
            <w:webHidden/>
          </w:rPr>
        </w:r>
        <w:r w:rsidR="00CA5529">
          <w:rPr>
            <w:noProof/>
            <w:webHidden/>
          </w:rPr>
          <w:fldChar w:fldCharType="separate"/>
        </w:r>
        <w:r w:rsidR="00CA5529">
          <w:rPr>
            <w:noProof/>
            <w:webHidden/>
          </w:rPr>
          <w:t>12</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5" w:history="1">
        <w:r w:rsidR="00CA5529" w:rsidRPr="00134F06">
          <w:rPr>
            <w:rStyle w:val="Hyperlink"/>
            <w:rFonts w:ascii="Calibri Light" w:hAnsi="Calibri Light"/>
            <w:noProof/>
          </w:rPr>
          <w:t>SharePoint Online</w:t>
        </w:r>
        <w:r w:rsidR="00CA5529">
          <w:rPr>
            <w:noProof/>
            <w:webHidden/>
          </w:rPr>
          <w:tab/>
        </w:r>
        <w:r w:rsidR="00CA5529">
          <w:rPr>
            <w:noProof/>
            <w:webHidden/>
          </w:rPr>
          <w:fldChar w:fldCharType="begin"/>
        </w:r>
        <w:r w:rsidR="00CA5529">
          <w:rPr>
            <w:noProof/>
            <w:webHidden/>
          </w:rPr>
          <w:instrText xml:space="preserve"> PAGEREF _Toc459153145 \h </w:instrText>
        </w:r>
        <w:r w:rsidR="00CA5529">
          <w:rPr>
            <w:noProof/>
            <w:webHidden/>
          </w:rPr>
        </w:r>
        <w:r w:rsidR="00CA5529">
          <w:rPr>
            <w:noProof/>
            <w:webHidden/>
          </w:rPr>
          <w:fldChar w:fldCharType="separate"/>
        </w:r>
        <w:r w:rsidR="00CA5529">
          <w:rPr>
            <w:noProof/>
            <w:webHidden/>
          </w:rPr>
          <w:t>12</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6" w:history="1">
        <w:r w:rsidR="00CA5529" w:rsidRPr="00134F06">
          <w:rPr>
            <w:rStyle w:val="Hyperlink"/>
            <w:rFonts w:ascii="Calibri Light" w:hAnsi="Calibri Light" w:hint="eastAsia"/>
            <w:noProof/>
          </w:rPr>
          <w:t>商務用</w:t>
        </w:r>
        <w:r w:rsidR="00CA5529" w:rsidRPr="00134F06">
          <w:rPr>
            <w:rStyle w:val="Hyperlink"/>
            <w:rFonts w:ascii="Calibri Light" w:hAnsi="Calibri Light"/>
            <w:noProof/>
          </w:rPr>
          <w:t xml:space="preserve"> Skype Online</w:t>
        </w:r>
        <w:r w:rsidR="00CA5529">
          <w:rPr>
            <w:noProof/>
            <w:webHidden/>
          </w:rPr>
          <w:tab/>
        </w:r>
        <w:r w:rsidR="00CA5529">
          <w:rPr>
            <w:noProof/>
            <w:webHidden/>
          </w:rPr>
          <w:fldChar w:fldCharType="begin"/>
        </w:r>
        <w:r w:rsidR="00CA5529">
          <w:rPr>
            <w:noProof/>
            <w:webHidden/>
          </w:rPr>
          <w:instrText xml:space="preserve"> PAGEREF _Toc459153146 \h </w:instrText>
        </w:r>
        <w:r w:rsidR="00CA5529">
          <w:rPr>
            <w:noProof/>
            <w:webHidden/>
          </w:rPr>
        </w:r>
        <w:r w:rsidR="00CA5529">
          <w:rPr>
            <w:noProof/>
            <w:webHidden/>
          </w:rPr>
          <w:fldChar w:fldCharType="separate"/>
        </w:r>
        <w:r w:rsidR="00CA5529">
          <w:rPr>
            <w:noProof/>
            <w:webHidden/>
          </w:rPr>
          <w:t>13</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7" w:history="1">
        <w:r w:rsidR="00CA5529" w:rsidRPr="00134F06">
          <w:rPr>
            <w:rStyle w:val="Hyperlink"/>
            <w:rFonts w:ascii="Calibri Light" w:hAnsi="Calibri Light" w:hint="eastAsia"/>
            <w:noProof/>
          </w:rPr>
          <w:t>商務用</w:t>
        </w:r>
        <w:r w:rsidR="00CA5529" w:rsidRPr="00134F06">
          <w:rPr>
            <w:rStyle w:val="Hyperlink"/>
            <w:rFonts w:ascii="Calibri Light" w:hAnsi="Calibri Light"/>
            <w:noProof/>
          </w:rPr>
          <w:t xml:space="preserve"> Skype Online – PSTN </w:t>
        </w:r>
        <w:r w:rsidR="00CA5529" w:rsidRPr="00134F06">
          <w:rPr>
            <w:rStyle w:val="Hyperlink"/>
            <w:rFonts w:ascii="Calibri Light" w:hAnsi="Calibri Light" w:hint="eastAsia"/>
            <w:noProof/>
          </w:rPr>
          <w:t>通話和</w:t>
        </w:r>
        <w:r w:rsidR="00CA5529" w:rsidRPr="00134F06">
          <w:rPr>
            <w:rStyle w:val="Hyperlink"/>
            <w:rFonts w:ascii="Calibri Light" w:hAnsi="Calibri Light"/>
            <w:noProof/>
          </w:rPr>
          <w:t xml:space="preserve"> PSTN </w:t>
        </w:r>
        <w:r w:rsidR="00CA5529" w:rsidRPr="00134F06">
          <w:rPr>
            <w:rStyle w:val="Hyperlink"/>
            <w:rFonts w:ascii="Calibri Light" w:hAnsi="Calibri Light" w:hint="eastAsia"/>
            <w:noProof/>
          </w:rPr>
          <w:t>會議</w:t>
        </w:r>
        <w:r w:rsidR="00CA5529">
          <w:rPr>
            <w:noProof/>
            <w:webHidden/>
          </w:rPr>
          <w:tab/>
        </w:r>
        <w:r w:rsidR="00CA5529">
          <w:rPr>
            <w:noProof/>
            <w:webHidden/>
          </w:rPr>
          <w:fldChar w:fldCharType="begin"/>
        </w:r>
        <w:r w:rsidR="00CA5529">
          <w:rPr>
            <w:noProof/>
            <w:webHidden/>
          </w:rPr>
          <w:instrText xml:space="preserve"> PAGEREF _Toc459153147 \h </w:instrText>
        </w:r>
        <w:r w:rsidR="00CA5529">
          <w:rPr>
            <w:noProof/>
            <w:webHidden/>
          </w:rPr>
        </w:r>
        <w:r w:rsidR="00CA5529">
          <w:rPr>
            <w:noProof/>
            <w:webHidden/>
          </w:rPr>
          <w:fldChar w:fldCharType="separate"/>
        </w:r>
        <w:r w:rsidR="00CA5529">
          <w:rPr>
            <w:noProof/>
            <w:webHidden/>
          </w:rPr>
          <w:t>13</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8" w:history="1">
        <w:r w:rsidR="00CA5529" w:rsidRPr="00134F06">
          <w:rPr>
            <w:rStyle w:val="Hyperlink"/>
            <w:rFonts w:ascii="Calibri Light" w:hAnsi="Calibri Light" w:hint="eastAsia"/>
            <w:noProof/>
          </w:rPr>
          <w:t>商務用</w:t>
        </w:r>
        <w:r w:rsidR="00CA5529" w:rsidRPr="00134F06">
          <w:rPr>
            <w:rStyle w:val="Hyperlink"/>
            <w:rFonts w:ascii="Calibri Light" w:hAnsi="Calibri Light"/>
            <w:noProof/>
          </w:rPr>
          <w:t xml:space="preserve"> Skype Online – </w:t>
        </w:r>
        <w:r w:rsidR="00CA5529" w:rsidRPr="00134F06">
          <w:rPr>
            <w:rStyle w:val="Hyperlink"/>
            <w:rFonts w:ascii="Calibri Light" w:hAnsi="Calibri Light" w:hint="eastAsia"/>
            <w:noProof/>
          </w:rPr>
          <w:t>語音品質</w:t>
        </w:r>
        <w:r w:rsidR="00CA5529">
          <w:rPr>
            <w:noProof/>
            <w:webHidden/>
          </w:rPr>
          <w:tab/>
        </w:r>
        <w:r w:rsidR="00CA5529">
          <w:rPr>
            <w:noProof/>
            <w:webHidden/>
          </w:rPr>
          <w:fldChar w:fldCharType="begin"/>
        </w:r>
        <w:r w:rsidR="00CA5529">
          <w:rPr>
            <w:noProof/>
            <w:webHidden/>
          </w:rPr>
          <w:instrText xml:space="preserve"> PAGEREF _Toc459153148 \h </w:instrText>
        </w:r>
        <w:r w:rsidR="00CA5529">
          <w:rPr>
            <w:noProof/>
            <w:webHidden/>
          </w:rPr>
        </w:r>
        <w:r w:rsidR="00CA5529">
          <w:rPr>
            <w:noProof/>
            <w:webHidden/>
          </w:rPr>
          <w:fldChar w:fldCharType="separate"/>
        </w:r>
        <w:r w:rsidR="00CA5529">
          <w:rPr>
            <w:noProof/>
            <w:webHidden/>
          </w:rPr>
          <w:t>14</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49" w:history="1">
        <w:r w:rsidR="00CA5529" w:rsidRPr="00134F06">
          <w:rPr>
            <w:rStyle w:val="Hyperlink"/>
            <w:rFonts w:ascii="Calibri Light" w:hAnsi="Calibri Light"/>
            <w:noProof/>
          </w:rPr>
          <w:t>Yammer Enterprise</w:t>
        </w:r>
        <w:r w:rsidR="00CA5529">
          <w:rPr>
            <w:noProof/>
            <w:webHidden/>
          </w:rPr>
          <w:tab/>
        </w:r>
        <w:r w:rsidR="00CA5529">
          <w:rPr>
            <w:noProof/>
            <w:webHidden/>
          </w:rPr>
          <w:fldChar w:fldCharType="begin"/>
        </w:r>
        <w:r w:rsidR="00CA5529">
          <w:rPr>
            <w:noProof/>
            <w:webHidden/>
          </w:rPr>
          <w:instrText xml:space="preserve"> PAGEREF _Toc459153149 \h </w:instrText>
        </w:r>
        <w:r w:rsidR="00CA5529">
          <w:rPr>
            <w:noProof/>
            <w:webHidden/>
          </w:rPr>
        </w:r>
        <w:r w:rsidR="00CA5529">
          <w:rPr>
            <w:noProof/>
            <w:webHidden/>
          </w:rPr>
          <w:fldChar w:fldCharType="separate"/>
        </w:r>
        <w:r w:rsidR="00CA5529">
          <w:rPr>
            <w:noProof/>
            <w:webHidden/>
          </w:rPr>
          <w:t>14</w:t>
        </w:r>
        <w:r w:rsidR="00CA5529">
          <w:rPr>
            <w:noProof/>
            <w:webHidden/>
          </w:rPr>
          <w:fldChar w:fldCharType="end"/>
        </w:r>
      </w:hyperlink>
    </w:p>
    <w:p w:rsidR="00CA5529" w:rsidRDefault="00764CBC">
      <w:pPr>
        <w:pStyle w:val="TOC2"/>
        <w:tabs>
          <w:tab w:val="right" w:leader="dot" w:pos="5030"/>
        </w:tabs>
        <w:rPr>
          <w:rFonts w:eastAsiaTheme="minorEastAsia"/>
          <w:b w:val="0"/>
          <w:smallCaps w:val="0"/>
          <w:noProof/>
          <w:sz w:val="22"/>
          <w:lang w:val="en-US" w:eastAsia="en-US" w:bidi="ar-SA"/>
        </w:rPr>
      </w:pPr>
      <w:hyperlink w:anchor="_Toc459153150" w:history="1">
        <w:r w:rsidR="00CA5529" w:rsidRPr="00134F06">
          <w:rPr>
            <w:rStyle w:val="Hyperlink"/>
            <w:rFonts w:ascii="Calibri Light" w:hAnsi="Calibri Light"/>
            <w:noProof/>
          </w:rPr>
          <w:t>Enterprise Mobility Services</w:t>
        </w:r>
        <w:r w:rsidR="00CA5529">
          <w:rPr>
            <w:noProof/>
            <w:webHidden/>
          </w:rPr>
          <w:tab/>
        </w:r>
        <w:r w:rsidR="00CA5529">
          <w:rPr>
            <w:noProof/>
            <w:webHidden/>
          </w:rPr>
          <w:fldChar w:fldCharType="begin"/>
        </w:r>
        <w:r w:rsidR="00CA5529">
          <w:rPr>
            <w:noProof/>
            <w:webHidden/>
          </w:rPr>
          <w:instrText xml:space="preserve"> PAGEREF _Toc459153150 \h </w:instrText>
        </w:r>
        <w:r w:rsidR="00CA5529">
          <w:rPr>
            <w:noProof/>
            <w:webHidden/>
          </w:rPr>
        </w:r>
        <w:r w:rsidR="00CA5529">
          <w:rPr>
            <w:noProof/>
            <w:webHidden/>
          </w:rPr>
          <w:fldChar w:fldCharType="separate"/>
        </w:r>
        <w:r w:rsidR="00CA5529">
          <w:rPr>
            <w:noProof/>
            <w:webHidden/>
          </w:rPr>
          <w:t>15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1" w:history="1">
        <w:r w:rsidR="00CA5529" w:rsidRPr="00134F06">
          <w:rPr>
            <w:rStyle w:val="Hyperlink"/>
            <w:rFonts w:ascii="Calibri Light" w:hAnsi="Calibri Light"/>
            <w:noProof/>
          </w:rPr>
          <w:t>Azure Active Directory Basic</w:t>
        </w:r>
        <w:r w:rsidR="00CA5529">
          <w:rPr>
            <w:noProof/>
            <w:webHidden/>
          </w:rPr>
          <w:tab/>
        </w:r>
        <w:r w:rsidR="00CA5529">
          <w:rPr>
            <w:noProof/>
            <w:webHidden/>
          </w:rPr>
          <w:fldChar w:fldCharType="begin"/>
        </w:r>
        <w:r w:rsidR="00CA5529">
          <w:rPr>
            <w:noProof/>
            <w:webHidden/>
          </w:rPr>
          <w:instrText xml:space="preserve"> PAGEREF _Toc459153151 \h </w:instrText>
        </w:r>
        <w:r w:rsidR="00CA5529">
          <w:rPr>
            <w:noProof/>
            <w:webHidden/>
          </w:rPr>
        </w:r>
        <w:r w:rsidR="00CA5529">
          <w:rPr>
            <w:noProof/>
            <w:webHidden/>
          </w:rPr>
          <w:fldChar w:fldCharType="separate"/>
        </w:r>
        <w:r w:rsidR="00CA5529">
          <w:rPr>
            <w:noProof/>
            <w:webHidden/>
          </w:rPr>
          <w:t>15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2" w:history="1">
        <w:r w:rsidR="00CA5529" w:rsidRPr="00134F06">
          <w:rPr>
            <w:rStyle w:val="Hyperlink"/>
            <w:rFonts w:ascii="Calibri Light" w:hAnsi="Calibri Light"/>
            <w:noProof/>
          </w:rPr>
          <w:t>Azure Active Directory B2C</w:t>
        </w:r>
        <w:r w:rsidR="00CA5529">
          <w:rPr>
            <w:noProof/>
            <w:webHidden/>
          </w:rPr>
          <w:tab/>
        </w:r>
        <w:r w:rsidR="00CA5529">
          <w:rPr>
            <w:noProof/>
            <w:webHidden/>
          </w:rPr>
          <w:fldChar w:fldCharType="begin"/>
        </w:r>
        <w:r w:rsidR="00CA5529">
          <w:rPr>
            <w:noProof/>
            <w:webHidden/>
          </w:rPr>
          <w:instrText xml:space="preserve"> PAGEREF _Toc459153152 \h </w:instrText>
        </w:r>
        <w:r w:rsidR="00CA5529">
          <w:rPr>
            <w:noProof/>
            <w:webHidden/>
          </w:rPr>
        </w:r>
        <w:r w:rsidR="00CA5529">
          <w:rPr>
            <w:noProof/>
            <w:webHidden/>
          </w:rPr>
          <w:fldChar w:fldCharType="separate"/>
        </w:r>
        <w:r w:rsidR="00CA5529">
          <w:rPr>
            <w:noProof/>
            <w:webHidden/>
          </w:rPr>
          <w:t>15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3" w:history="1">
        <w:r w:rsidR="00CA5529" w:rsidRPr="00134F06">
          <w:rPr>
            <w:rStyle w:val="Hyperlink"/>
            <w:rFonts w:ascii="Calibri Light" w:hAnsi="Calibri Light"/>
            <w:noProof/>
          </w:rPr>
          <w:t>Azure Active Directory Premium</w:t>
        </w:r>
        <w:r w:rsidR="00CA5529">
          <w:rPr>
            <w:noProof/>
            <w:webHidden/>
          </w:rPr>
          <w:tab/>
        </w:r>
        <w:r w:rsidR="00CA5529">
          <w:rPr>
            <w:noProof/>
            <w:webHidden/>
          </w:rPr>
          <w:fldChar w:fldCharType="begin"/>
        </w:r>
        <w:r w:rsidR="00CA5529">
          <w:rPr>
            <w:noProof/>
            <w:webHidden/>
          </w:rPr>
          <w:instrText xml:space="preserve"> PAGEREF _Toc459153153 \h </w:instrText>
        </w:r>
        <w:r w:rsidR="00CA5529">
          <w:rPr>
            <w:noProof/>
            <w:webHidden/>
          </w:rPr>
        </w:r>
        <w:r w:rsidR="00CA5529">
          <w:rPr>
            <w:noProof/>
            <w:webHidden/>
          </w:rPr>
          <w:fldChar w:fldCharType="separate"/>
        </w:r>
        <w:r w:rsidR="00CA5529">
          <w:rPr>
            <w:noProof/>
            <w:webHidden/>
          </w:rPr>
          <w:t>16</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4" w:history="1">
        <w:r w:rsidR="00CA5529" w:rsidRPr="00134F06">
          <w:rPr>
            <w:rStyle w:val="Hyperlink"/>
            <w:rFonts w:ascii="Calibri Light" w:hAnsi="Calibri Light"/>
            <w:noProof/>
          </w:rPr>
          <w:t>Azure Rights Management Premium</w:t>
        </w:r>
        <w:r w:rsidR="00CA5529">
          <w:rPr>
            <w:noProof/>
            <w:webHidden/>
          </w:rPr>
          <w:tab/>
        </w:r>
        <w:r w:rsidR="00CA5529">
          <w:rPr>
            <w:noProof/>
            <w:webHidden/>
          </w:rPr>
          <w:fldChar w:fldCharType="begin"/>
        </w:r>
        <w:r w:rsidR="00CA5529">
          <w:rPr>
            <w:noProof/>
            <w:webHidden/>
          </w:rPr>
          <w:instrText xml:space="preserve"> PAGEREF _Toc459153154 \h </w:instrText>
        </w:r>
        <w:r w:rsidR="00CA5529">
          <w:rPr>
            <w:noProof/>
            <w:webHidden/>
          </w:rPr>
        </w:r>
        <w:r w:rsidR="00CA5529">
          <w:rPr>
            <w:noProof/>
            <w:webHidden/>
          </w:rPr>
          <w:fldChar w:fldCharType="separate"/>
        </w:r>
        <w:r w:rsidR="00CA5529">
          <w:rPr>
            <w:noProof/>
            <w:webHidden/>
          </w:rPr>
          <w:t>16</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5" w:history="1">
        <w:r w:rsidR="00CA5529" w:rsidRPr="00134F06">
          <w:rPr>
            <w:rStyle w:val="Hyperlink"/>
            <w:rFonts w:ascii="Calibri Light" w:hAnsi="Calibri Light"/>
            <w:noProof/>
          </w:rPr>
          <w:t>Microsoft Intune</w:t>
        </w:r>
        <w:r w:rsidR="00CA5529">
          <w:rPr>
            <w:noProof/>
            <w:webHidden/>
          </w:rPr>
          <w:tab/>
        </w:r>
        <w:r w:rsidR="00CA5529">
          <w:rPr>
            <w:noProof/>
            <w:webHidden/>
          </w:rPr>
          <w:fldChar w:fldCharType="begin"/>
        </w:r>
        <w:r w:rsidR="00CA5529">
          <w:rPr>
            <w:noProof/>
            <w:webHidden/>
          </w:rPr>
          <w:instrText xml:space="preserve"> PAGEREF _Toc459153155 \h </w:instrText>
        </w:r>
        <w:r w:rsidR="00CA5529">
          <w:rPr>
            <w:noProof/>
            <w:webHidden/>
          </w:rPr>
        </w:r>
        <w:r w:rsidR="00CA5529">
          <w:rPr>
            <w:noProof/>
            <w:webHidden/>
          </w:rPr>
          <w:fldChar w:fldCharType="separate"/>
        </w:r>
        <w:r w:rsidR="00CA5529">
          <w:rPr>
            <w:noProof/>
            <w:webHidden/>
          </w:rPr>
          <w:t>17</w:t>
        </w:r>
        <w:r w:rsidR="00CA5529">
          <w:rPr>
            <w:noProof/>
            <w:webHidden/>
          </w:rPr>
          <w:fldChar w:fldCharType="end"/>
        </w:r>
      </w:hyperlink>
    </w:p>
    <w:p w:rsidR="00CA5529" w:rsidRDefault="00764CBC">
      <w:pPr>
        <w:pStyle w:val="TOC2"/>
        <w:tabs>
          <w:tab w:val="right" w:leader="dot" w:pos="5030"/>
        </w:tabs>
        <w:rPr>
          <w:rFonts w:eastAsiaTheme="minorEastAsia"/>
          <w:b w:val="0"/>
          <w:smallCaps w:val="0"/>
          <w:noProof/>
          <w:sz w:val="22"/>
          <w:lang w:val="en-US" w:eastAsia="en-US" w:bidi="ar-SA"/>
        </w:rPr>
      </w:pPr>
      <w:hyperlink w:anchor="_Toc459153156" w:history="1">
        <w:r w:rsidR="00CA5529" w:rsidRPr="00134F06">
          <w:rPr>
            <w:rStyle w:val="Hyperlink"/>
            <w:rFonts w:ascii="Calibri Light" w:hAnsi="Calibri Light"/>
            <w:noProof/>
          </w:rPr>
          <w:t xml:space="preserve">Microsoft Azure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_Toc459153156 \h </w:instrText>
        </w:r>
        <w:r w:rsidR="00CA5529">
          <w:rPr>
            <w:noProof/>
            <w:webHidden/>
          </w:rPr>
        </w:r>
        <w:r w:rsidR="00CA5529">
          <w:rPr>
            <w:noProof/>
            <w:webHidden/>
          </w:rPr>
          <w:fldChar w:fldCharType="separate"/>
        </w:r>
        <w:r w:rsidR="00CA5529">
          <w:rPr>
            <w:noProof/>
            <w:webHidden/>
          </w:rPr>
          <w:t>17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7" w:history="1">
        <w:r w:rsidR="00CA5529" w:rsidRPr="00134F06">
          <w:rPr>
            <w:rStyle w:val="Hyperlink"/>
            <w:rFonts w:ascii="Calibri Light" w:hAnsi="Calibri Light"/>
            <w:noProof/>
          </w:rPr>
          <w:t xml:space="preserve">API Management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_Toc459153157 \h </w:instrText>
        </w:r>
        <w:r w:rsidR="00CA5529">
          <w:rPr>
            <w:noProof/>
            <w:webHidden/>
          </w:rPr>
        </w:r>
        <w:r w:rsidR="00CA5529">
          <w:rPr>
            <w:noProof/>
            <w:webHidden/>
          </w:rPr>
          <w:fldChar w:fldCharType="separate"/>
        </w:r>
        <w:r w:rsidR="00CA5529">
          <w:rPr>
            <w:noProof/>
            <w:webHidden/>
          </w:rPr>
          <w:t>17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8" w:history="1">
        <w:r w:rsidR="00CA5529" w:rsidRPr="00134F06">
          <w:rPr>
            <w:rStyle w:val="Hyperlink"/>
            <w:rFonts w:ascii="Calibri Light" w:hAnsi="Calibri Light"/>
            <w:noProof/>
          </w:rPr>
          <w:t>App Service</w:t>
        </w:r>
        <w:r w:rsidR="00CA5529">
          <w:rPr>
            <w:noProof/>
            <w:webHidden/>
          </w:rPr>
          <w:tab/>
        </w:r>
        <w:r w:rsidR="00CA5529">
          <w:rPr>
            <w:noProof/>
            <w:webHidden/>
          </w:rPr>
          <w:fldChar w:fldCharType="begin"/>
        </w:r>
        <w:r w:rsidR="00CA5529">
          <w:rPr>
            <w:noProof/>
            <w:webHidden/>
          </w:rPr>
          <w:instrText xml:space="preserve"> PAGEREF _Toc459153158 \h </w:instrText>
        </w:r>
        <w:r w:rsidR="00CA5529">
          <w:rPr>
            <w:noProof/>
            <w:webHidden/>
          </w:rPr>
        </w:r>
        <w:r w:rsidR="00CA5529">
          <w:rPr>
            <w:noProof/>
            <w:webHidden/>
          </w:rPr>
          <w:fldChar w:fldCharType="separate"/>
        </w:r>
        <w:r w:rsidR="00CA5529">
          <w:rPr>
            <w:noProof/>
            <w:webHidden/>
          </w:rPr>
          <w:t>18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59" w:history="1">
        <w:r w:rsidR="00CA5529" w:rsidRPr="00134F06">
          <w:rPr>
            <w:rStyle w:val="Hyperlink"/>
            <w:rFonts w:cstheme="minorHAnsi" w:hint="eastAsia"/>
            <w:noProof/>
          </w:rPr>
          <w:t>應用程式閘道</w:t>
        </w:r>
        <w:r w:rsidR="00CA5529">
          <w:rPr>
            <w:noProof/>
            <w:webHidden/>
          </w:rPr>
          <w:tab/>
        </w:r>
        <w:r w:rsidR="00CA5529">
          <w:rPr>
            <w:noProof/>
            <w:webHidden/>
          </w:rPr>
          <w:fldChar w:fldCharType="begin"/>
        </w:r>
        <w:r w:rsidR="00CA5529">
          <w:rPr>
            <w:noProof/>
            <w:webHidden/>
          </w:rPr>
          <w:instrText xml:space="preserve"> PAGEREF _Toc459153159 \h </w:instrText>
        </w:r>
        <w:r w:rsidR="00CA5529">
          <w:rPr>
            <w:noProof/>
            <w:webHidden/>
          </w:rPr>
        </w:r>
        <w:r w:rsidR="00CA5529">
          <w:rPr>
            <w:noProof/>
            <w:webHidden/>
          </w:rPr>
          <w:fldChar w:fldCharType="separate"/>
        </w:r>
        <w:r w:rsidR="00CA5529">
          <w:rPr>
            <w:noProof/>
            <w:webHidden/>
          </w:rPr>
          <w:t>18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0" w:history="1">
        <w:r w:rsidR="00CA5529" w:rsidRPr="00134F06">
          <w:rPr>
            <w:rStyle w:val="Hyperlink"/>
            <w:rFonts w:hAnsi="PMingLiU" w:hint="eastAsia"/>
            <w:noProof/>
          </w:rPr>
          <w:t>自動化服務</w:t>
        </w:r>
        <w:r w:rsidR="00CA5529" w:rsidRPr="00134F06">
          <w:rPr>
            <w:rStyle w:val="Hyperlink"/>
            <w:noProof/>
          </w:rPr>
          <w:t xml:space="preserve"> – </w:t>
        </w:r>
        <w:r w:rsidR="00CA5529" w:rsidRPr="00134F06">
          <w:rPr>
            <w:rStyle w:val="Hyperlink"/>
            <w:rFonts w:hAnsi="PMingLiU" w:hint="eastAsia"/>
            <w:noProof/>
          </w:rPr>
          <w:t>預期狀態設定</w:t>
        </w:r>
        <w:r w:rsidR="00CA5529" w:rsidRPr="00134F06">
          <w:rPr>
            <w:rStyle w:val="Hyperlink"/>
            <w:noProof/>
          </w:rPr>
          <w:t xml:space="preserve"> </w:t>
        </w:r>
        <w:r w:rsidR="00CA5529" w:rsidRPr="00134F06">
          <w:rPr>
            <w:rStyle w:val="Hyperlink"/>
            <w:rFonts w:ascii="Calibri Light" w:hAnsi="Calibri Light"/>
            <w:noProof/>
          </w:rPr>
          <w:t>(DSC)</w:t>
        </w:r>
        <w:r w:rsidR="00CA5529">
          <w:rPr>
            <w:noProof/>
            <w:webHidden/>
          </w:rPr>
          <w:tab/>
        </w:r>
        <w:r w:rsidR="00CA5529">
          <w:rPr>
            <w:noProof/>
            <w:webHidden/>
          </w:rPr>
          <w:fldChar w:fldCharType="begin"/>
        </w:r>
        <w:r w:rsidR="00CA5529">
          <w:rPr>
            <w:noProof/>
            <w:webHidden/>
          </w:rPr>
          <w:instrText xml:space="preserve"> PAGEREF _Toc459153160 \h </w:instrText>
        </w:r>
        <w:r w:rsidR="00CA5529">
          <w:rPr>
            <w:noProof/>
            <w:webHidden/>
          </w:rPr>
        </w:r>
        <w:r w:rsidR="00CA5529">
          <w:rPr>
            <w:noProof/>
            <w:webHidden/>
          </w:rPr>
          <w:fldChar w:fldCharType="separate"/>
        </w:r>
        <w:r w:rsidR="00CA5529">
          <w:rPr>
            <w:noProof/>
            <w:webHidden/>
          </w:rPr>
          <w:t>19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1" w:history="1">
        <w:r w:rsidR="00CA5529" w:rsidRPr="00134F06">
          <w:rPr>
            <w:rStyle w:val="Hyperlink"/>
            <w:rFonts w:hAnsi="PMingLiU" w:hint="eastAsia"/>
            <w:noProof/>
          </w:rPr>
          <w:t>自動化服務</w:t>
        </w:r>
        <w:r w:rsidR="00CA5529" w:rsidRPr="00134F06">
          <w:rPr>
            <w:rStyle w:val="Hyperlink"/>
            <w:noProof/>
          </w:rPr>
          <w:t xml:space="preserve"> – </w:t>
        </w:r>
        <w:r w:rsidR="00CA5529" w:rsidRPr="00134F06">
          <w:rPr>
            <w:rStyle w:val="Hyperlink"/>
            <w:rFonts w:hAnsi="PMingLiU" w:hint="eastAsia"/>
            <w:noProof/>
          </w:rPr>
          <w:t>程序自動化</w:t>
        </w:r>
        <w:r w:rsidR="00CA5529">
          <w:rPr>
            <w:noProof/>
            <w:webHidden/>
          </w:rPr>
          <w:tab/>
        </w:r>
        <w:r w:rsidR="00CA5529">
          <w:rPr>
            <w:noProof/>
            <w:webHidden/>
          </w:rPr>
          <w:fldChar w:fldCharType="begin"/>
        </w:r>
        <w:r w:rsidR="00CA5529">
          <w:rPr>
            <w:noProof/>
            <w:webHidden/>
          </w:rPr>
          <w:instrText xml:space="preserve"> PAGEREF _Toc459153161 \h </w:instrText>
        </w:r>
        <w:r w:rsidR="00CA5529">
          <w:rPr>
            <w:noProof/>
            <w:webHidden/>
          </w:rPr>
        </w:r>
        <w:r w:rsidR="00CA5529">
          <w:rPr>
            <w:noProof/>
            <w:webHidden/>
          </w:rPr>
          <w:fldChar w:fldCharType="separate"/>
        </w:r>
        <w:r w:rsidR="00CA5529">
          <w:rPr>
            <w:noProof/>
            <w:webHidden/>
          </w:rPr>
          <w:t>19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2" w:history="1">
        <w:r w:rsidR="00CA5529" w:rsidRPr="00134F06">
          <w:rPr>
            <w:rStyle w:val="Hyperlink"/>
            <w:rFonts w:ascii="Calibri Light" w:hAnsi="Calibri Light"/>
            <w:noProof/>
          </w:rPr>
          <w:t xml:space="preserve">Azure </w:t>
        </w:r>
        <w:r w:rsidR="00CA5529" w:rsidRPr="00134F06">
          <w:rPr>
            <w:rStyle w:val="Hyperlink"/>
            <w:rFonts w:ascii="Calibri Light" w:hAnsi="Calibri Light" w:hint="eastAsia"/>
            <w:noProof/>
          </w:rPr>
          <w:t>資訊安全中心</w:t>
        </w:r>
        <w:r w:rsidR="00CA5529">
          <w:rPr>
            <w:noProof/>
            <w:webHidden/>
          </w:rPr>
          <w:tab/>
        </w:r>
        <w:r w:rsidR="00CA5529">
          <w:rPr>
            <w:noProof/>
            <w:webHidden/>
          </w:rPr>
          <w:fldChar w:fldCharType="begin"/>
        </w:r>
        <w:r w:rsidR="00CA5529">
          <w:rPr>
            <w:noProof/>
            <w:webHidden/>
          </w:rPr>
          <w:instrText xml:space="preserve"> PAGEREF _Toc459153162 \h </w:instrText>
        </w:r>
        <w:r w:rsidR="00CA5529">
          <w:rPr>
            <w:noProof/>
            <w:webHidden/>
          </w:rPr>
        </w:r>
        <w:r w:rsidR="00CA5529">
          <w:rPr>
            <w:noProof/>
            <w:webHidden/>
          </w:rPr>
          <w:fldChar w:fldCharType="separate"/>
        </w:r>
        <w:r w:rsidR="00CA5529">
          <w:rPr>
            <w:noProof/>
            <w:webHidden/>
          </w:rPr>
          <w:t>20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3" w:history="1">
        <w:r w:rsidR="00CA5529" w:rsidRPr="00134F06">
          <w:rPr>
            <w:rStyle w:val="Hyperlink"/>
            <w:rFonts w:cstheme="minorHAnsi" w:hint="eastAsia"/>
            <w:noProof/>
          </w:rPr>
          <w:t>批次服務</w:t>
        </w:r>
        <w:r w:rsidR="00CA5529">
          <w:rPr>
            <w:noProof/>
            <w:webHidden/>
          </w:rPr>
          <w:tab/>
        </w:r>
        <w:r w:rsidR="00CA5529">
          <w:rPr>
            <w:noProof/>
            <w:webHidden/>
          </w:rPr>
          <w:fldChar w:fldCharType="begin"/>
        </w:r>
        <w:r w:rsidR="00CA5529">
          <w:rPr>
            <w:noProof/>
            <w:webHidden/>
          </w:rPr>
          <w:instrText xml:space="preserve"> PAGEREF _Toc459153163 \h </w:instrText>
        </w:r>
        <w:r w:rsidR="00CA5529">
          <w:rPr>
            <w:noProof/>
            <w:webHidden/>
          </w:rPr>
        </w:r>
        <w:r w:rsidR="00CA5529">
          <w:rPr>
            <w:noProof/>
            <w:webHidden/>
          </w:rPr>
          <w:fldChar w:fldCharType="separate"/>
        </w:r>
        <w:r w:rsidR="00CA5529">
          <w:rPr>
            <w:noProof/>
            <w:webHidden/>
          </w:rPr>
          <w:t>20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4" w:history="1">
        <w:r w:rsidR="00CA5529" w:rsidRPr="00134F06">
          <w:rPr>
            <w:rStyle w:val="Hyperlink"/>
            <w:rFonts w:hint="eastAsia"/>
            <w:noProof/>
          </w:rPr>
          <w:t>備份服務</w:t>
        </w:r>
        <w:r w:rsidR="00CA5529">
          <w:rPr>
            <w:noProof/>
            <w:webHidden/>
          </w:rPr>
          <w:tab/>
        </w:r>
        <w:r w:rsidR="00CA5529">
          <w:rPr>
            <w:noProof/>
            <w:webHidden/>
          </w:rPr>
          <w:fldChar w:fldCharType="begin"/>
        </w:r>
        <w:r w:rsidR="00CA5529">
          <w:rPr>
            <w:noProof/>
            <w:webHidden/>
          </w:rPr>
          <w:instrText xml:space="preserve"> PAGEREF _Toc459153164 \h </w:instrText>
        </w:r>
        <w:r w:rsidR="00CA5529">
          <w:rPr>
            <w:noProof/>
            <w:webHidden/>
          </w:rPr>
        </w:r>
        <w:r w:rsidR="00CA5529">
          <w:rPr>
            <w:noProof/>
            <w:webHidden/>
          </w:rPr>
          <w:fldChar w:fldCharType="separate"/>
        </w:r>
        <w:r w:rsidR="00CA5529">
          <w:rPr>
            <w:noProof/>
            <w:webHidden/>
          </w:rPr>
          <w:t>21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5" w:history="1">
        <w:r w:rsidR="00CA5529" w:rsidRPr="00134F06">
          <w:rPr>
            <w:rStyle w:val="Hyperlink"/>
            <w:rFonts w:ascii="Calibri Light" w:hAnsi="Calibri Light"/>
            <w:noProof/>
          </w:rPr>
          <w:t xml:space="preserve">BizTalk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_Toc459153165 \h </w:instrText>
        </w:r>
        <w:r w:rsidR="00CA5529">
          <w:rPr>
            <w:noProof/>
            <w:webHidden/>
          </w:rPr>
        </w:r>
        <w:r w:rsidR="00CA5529">
          <w:rPr>
            <w:noProof/>
            <w:webHidden/>
          </w:rPr>
          <w:fldChar w:fldCharType="separate"/>
        </w:r>
        <w:r w:rsidR="00CA5529">
          <w:rPr>
            <w:noProof/>
            <w:webHidden/>
          </w:rPr>
          <w:t>21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6" w:history="1">
        <w:r w:rsidR="00CA5529" w:rsidRPr="00134F06">
          <w:rPr>
            <w:rStyle w:val="Hyperlink"/>
            <w:rFonts w:ascii="Calibri" w:hAnsi="PMingLiU" w:hint="eastAsia"/>
            <w:noProof/>
          </w:rPr>
          <w:t>快取服務</w:t>
        </w:r>
        <w:r w:rsidR="00CA5529">
          <w:rPr>
            <w:noProof/>
            <w:webHidden/>
          </w:rPr>
          <w:tab/>
        </w:r>
        <w:r w:rsidR="00CA5529">
          <w:rPr>
            <w:noProof/>
            <w:webHidden/>
          </w:rPr>
          <w:fldChar w:fldCharType="begin"/>
        </w:r>
        <w:r w:rsidR="00CA5529">
          <w:rPr>
            <w:noProof/>
            <w:webHidden/>
          </w:rPr>
          <w:instrText xml:space="preserve"> PAGEREF _Toc459153166 \h </w:instrText>
        </w:r>
        <w:r w:rsidR="00CA5529">
          <w:rPr>
            <w:noProof/>
            <w:webHidden/>
          </w:rPr>
        </w:r>
        <w:r w:rsidR="00CA5529">
          <w:rPr>
            <w:noProof/>
            <w:webHidden/>
          </w:rPr>
          <w:fldChar w:fldCharType="separate"/>
        </w:r>
        <w:r w:rsidR="00CA5529">
          <w:rPr>
            <w:noProof/>
            <w:webHidden/>
          </w:rPr>
          <w:t>22</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7" w:history="1">
        <w:r w:rsidR="00CA5529" w:rsidRPr="00134F06">
          <w:rPr>
            <w:rStyle w:val="Hyperlink"/>
            <w:rFonts w:ascii="Calibri Light" w:hAnsi="Calibri Light"/>
            <w:noProof/>
          </w:rPr>
          <w:t xml:space="preserve">CDN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_Toc459153167 \h </w:instrText>
        </w:r>
        <w:r w:rsidR="00CA5529">
          <w:rPr>
            <w:noProof/>
            <w:webHidden/>
          </w:rPr>
        </w:r>
        <w:r w:rsidR="00CA5529">
          <w:rPr>
            <w:noProof/>
            <w:webHidden/>
          </w:rPr>
          <w:fldChar w:fldCharType="separate"/>
        </w:r>
        <w:r w:rsidR="00CA5529">
          <w:rPr>
            <w:noProof/>
            <w:webHidden/>
          </w:rPr>
          <w:t>23</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8" w:history="1">
        <w:r w:rsidR="00CA5529" w:rsidRPr="00134F06">
          <w:rPr>
            <w:rStyle w:val="Hyperlink"/>
            <w:rFonts w:ascii="Calibri" w:hAnsi="PMingLiU" w:hint="eastAsia"/>
            <w:noProof/>
          </w:rPr>
          <w:t>雲端服務</w:t>
        </w:r>
        <w:r w:rsidR="00CA5529">
          <w:rPr>
            <w:noProof/>
            <w:webHidden/>
          </w:rPr>
          <w:tab/>
        </w:r>
        <w:r w:rsidR="00CA5529">
          <w:rPr>
            <w:noProof/>
            <w:webHidden/>
          </w:rPr>
          <w:fldChar w:fldCharType="begin"/>
        </w:r>
        <w:r w:rsidR="00CA5529">
          <w:rPr>
            <w:noProof/>
            <w:webHidden/>
          </w:rPr>
          <w:instrText xml:space="preserve"> PAGEREF _Toc459153168 \h </w:instrText>
        </w:r>
        <w:r w:rsidR="00CA5529">
          <w:rPr>
            <w:noProof/>
            <w:webHidden/>
          </w:rPr>
        </w:r>
        <w:r w:rsidR="00CA5529">
          <w:rPr>
            <w:noProof/>
            <w:webHidden/>
          </w:rPr>
          <w:fldChar w:fldCharType="separate"/>
        </w:r>
        <w:r w:rsidR="00CA5529">
          <w:rPr>
            <w:noProof/>
            <w:webHidden/>
          </w:rPr>
          <w:t>23</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69" w:history="1">
        <w:r w:rsidR="00CA5529" w:rsidRPr="00134F06">
          <w:rPr>
            <w:rStyle w:val="Hyperlink"/>
            <w:rFonts w:cstheme="minorHAnsi" w:hint="eastAsia"/>
            <w:noProof/>
          </w:rPr>
          <w:t>資料目錄</w:t>
        </w:r>
        <w:r w:rsidR="00CA5529">
          <w:rPr>
            <w:noProof/>
            <w:webHidden/>
          </w:rPr>
          <w:tab/>
        </w:r>
        <w:r w:rsidR="00CA5529">
          <w:rPr>
            <w:noProof/>
            <w:webHidden/>
          </w:rPr>
          <w:fldChar w:fldCharType="begin"/>
        </w:r>
        <w:r w:rsidR="00CA5529">
          <w:rPr>
            <w:noProof/>
            <w:webHidden/>
          </w:rPr>
          <w:instrText xml:space="preserve"> PAGEREF _Toc459153169 \h </w:instrText>
        </w:r>
        <w:r w:rsidR="00CA5529">
          <w:rPr>
            <w:noProof/>
            <w:webHidden/>
          </w:rPr>
        </w:r>
        <w:r w:rsidR="00CA5529">
          <w:rPr>
            <w:noProof/>
            <w:webHidden/>
          </w:rPr>
          <w:fldChar w:fldCharType="separate"/>
        </w:r>
        <w:r w:rsidR="00CA5529">
          <w:rPr>
            <w:noProof/>
            <w:webHidden/>
          </w:rPr>
          <w:t>24</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0" w:history="1">
        <w:r w:rsidR="00CA5529" w:rsidRPr="00134F06">
          <w:rPr>
            <w:rStyle w:val="Hyperlink"/>
            <w:rFonts w:ascii="Calibri Light" w:hAnsi="Calibri Light"/>
            <w:noProof/>
          </w:rPr>
          <w:t>Data Factory –</w:t>
        </w:r>
        <w:r w:rsidR="00CA5529" w:rsidRPr="00134F06">
          <w:rPr>
            <w:rStyle w:val="Hyperlink"/>
            <w:rFonts w:ascii="Calibri" w:hAnsi="Calibri"/>
            <w:noProof/>
          </w:rPr>
          <w:t xml:space="preserve"> </w:t>
        </w:r>
        <w:r w:rsidR="00CA5529" w:rsidRPr="00134F06">
          <w:rPr>
            <w:rStyle w:val="Hyperlink"/>
            <w:rFonts w:ascii="Calibri" w:hAnsi="Calibri" w:hint="eastAsia"/>
            <w:noProof/>
          </w:rPr>
          <w:t>活動執行</w:t>
        </w:r>
        <w:r w:rsidR="00CA5529">
          <w:rPr>
            <w:noProof/>
            <w:webHidden/>
          </w:rPr>
          <w:tab/>
        </w:r>
        <w:r w:rsidR="00CA5529">
          <w:rPr>
            <w:noProof/>
            <w:webHidden/>
          </w:rPr>
          <w:fldChar w:fldCharType="begin"/>
        </w:r>
        <w:r w:rsidR="00CA5529">
          <w:rPr>
            <w:noProof/>
            <w:webHidden/>
          </w:rPr>
          <w:instrText xml:space="preserve"> PAGEREF _Toc459153170 \h </w:instrText>
        </w:r>
        <w:r w:rsidR="00CA5529">
          <w:rPr>
            <w:noProof/>
            <w:webHidden/>
          </w:rPr>
        </w:r>
        <w:r w:rsidR="00CA5529">
          <w:rPr>
            <w:noProof/>
            <w:webHidden/>
          </w:rPr>
          <w:fldChar w:fldCharType="separate"/>
        </w:r>
        <w:r w:rsidR="00CA5529">
          <w:rPr>
            <w:noProof/>
            <w:webHidden/>
          </w:rPr>
          <w:t>24</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1" w:history="1">
        <w:r w:rsidR="00CA5529" w:rsidRPr="00134F06">
          <w:rPr>
            <w:rStyle w:val="Hyperlink"/>
            <w:rFonts w:ascii="Calibri Light" w:hAnsi="Calibri Light"/>
            <w:noProof/>
            <w:lang w:val="en-US"/>
          </w:rPr>
          <w:t xml:space="preserve">Data Factory – API </w:t>
        </w:r>
        <w:r w:rsidR="00CA5529" w:rsidRPr="00134F06">
          <w:rPr>
            <w:rStyle w:val="Hyperlink"/>
            <w:rFonts w:ascii="Calibri Light" w:hAnsi="Calibri Light" w:cs="MS Gothic" w:hint="eastAsia"/>
            <w:noProof/>
          </w:rPr>
          <w:t>呼叫</w:t>
        </w:r>
        <w:r w:rsidR="00CA5529">
          <w:rPr>
            <w:noProof/>
            <w:webHidden/>
          </w:rPr>
          <w:tab/>
        </w:r>
        <w:r w:rsidR="00CA5529">
          <w:rPr>
            <w:noProof/>
            <w:webHidden/>
          </w:rPr>
          <w:fldChar w:fldCharType="begin"/>
        </w:r>
        <w:r w:rsidR="00CA5529">
          <w:rPr>
            <w:noProof/>
            <w:webHidden/>
          </w:rPr>
          <w:instrText xml:space="preserve"> PAGEREF _Toc459153171 \h </w:instrText>
        </w:r>
        <w:r w:rsidR="00CA5529">
          <w:rPr>
            <w:noProof/>
            <w:webHidden/>
          </w:rPr>
        </w:r>
        <w:r w:rsidR="00CA5529">
          <w:rPr>
            <w:noProof/>
            <w:webHidden/>
          </w:rPr>
          <w:fldChar w:fldCharType="separate"/>
        </w:r>
        <w:r w:rsidR="00CA5529">
          <w:rPr>
            <w:noProof/>
            <w:webHidden/>
          </w:rPr>
          <w:t>25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2" w:history="1">
        <w:r w:rsidR="00CA5529" w:rsidRPr="00134F06">
          <w:rPr>
            <w:rStyle w:val="Hyperlink"/>
            <w:rFonts w:ascii="Calibri Light" w:hAnsi="Calibri Light"/>
            <w:noProof/>
          </w:rPr>
          <w:t>DocumentDB</w:t>
        </w:r>
        <w:r w:rsidR="00CA5529">
          <w:rPr>
            <w:noProof/>
            <w:webHidden/>
          </w:rPr>
          <w:tab/>
        </w:r>
        <w:r w:rsidR="00CA5529">
          <w:rPr>
            <w:noProof/>
            <w:webHidden/>
          </w:rPr>
          <w:fldChar w:fldCharType="begin"/>
        </w:r>
        <w:r w:rsidR="00CA5529">
          <w:rPr>
            <w:noProof/>
            <w:webHidden/>
          </w:rPr>
          <w:instrText xml:space="preserve"> PAGEREF _Toc459153172 \h </w:instrText>
        </w:r>
        <w:r w:rsidR="00CA5529">
          <w:rPr>
            <w:noProof/>
            <w:webHidden/>
          </w:rPr>
        </w:r>
        <w:r w:rsidR="00CA5529">
          <w:rPr>
            <w:noProof/>
            <w:webHidden/>
          </w:rPr>
          <w:fldChar w:fldCharType="separate"/>
        </w:r>
        <w:r w:rsidR="00CA5529">
          <w:rPr>
            <w:noProof/>
            <w:webHidden/>
          </w:rPr>
          <w:t>25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3" w:history="1">
        <w:r w:rsidR="00CA5529" w:rsidRPr="00134F06">
          <w:rPr>
            <w:rStyle w:val="Hyperlink"/>
            <w:rFonts w:ascii="Calibri Light" w:hAnsi="Calibri Light"/>
            <w:noProof/>
          </w:rPr>
          <w:t>ExpressRoute</w:t>
        </w:r>
        <w:r w:rsidR="00CA5529">
          <w:rPr>
            <w:noProof/>
            <w:webHidden/>
          </w:rPr>
          <w:tab/>
        </w:r>
        <w:r w:rsidR="00CA5529">
          <w:rPr>
            <w:noProof/>
            <w:webHidden/>
          </w:rPr>
          <w:fldChar w:fldCharType="begin"/>
        </w:r>
        <w:r w:rsidR="00CA5529">
          <w:rPr>
            <w:noProof/>
            <w:webHidden/>
          </w:rPr>
          <w:instrText xml:space="preserve"> PAGEREF _Toc459153173 \h </w:instrText>
        </w:r>
        <w:r w:rsidR="00CA5529">
          <w:rPr>
            <w:noProof/>
            <w:webHidden/>
          </w:rPr>
        </w:r>
        <w:r w:rsidR="00CA5529">
          <w:rPr>
            <w:noProof/>
            <w:webHidden/>
          </w:rPr>
          <w:fldChar w:fldCharType="separate"/>
        </w:r>
        <w:r w:rsidR="00CA5529">
          <w:rPr>
            <w:noProof/>
            <w:webHidden/>
          </w:rPr>
          <w:t>26</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4" w:history="1">
        <w:r w:rsidR="00CA5529" w:rsidRPr="00134F06">
          <w:rPr>
            <w:rStyle w:val="Hyperlink"/>
            <w:rFonts w:ascii="Calibri Light" w:hAnsi="Calibri Light"/>
            <w:noProof/>
          </w:rPr>
          <w:t>HDInsight</w:t>
        </w:r>
        <w:r w:rsidR="00CA5529">
          <w:rPr>
            <w:noProof/>
            <w:webHidden/>
          </w:rPr>
          <w:tab/>
        </w:r>
        <w:r w:rsidR="00CA5529">
          <w:rPr>
            <w:noProof/>
            <w:webHidden/>
          </w:rPr>
          <w:fldChar w:fldCharType="begin"/>
        </w:r>
        <w:r w:rsidR="00CA5529">
          <w:rPr>
            <w:noProof/>
            <w:webHidden/>
          </w:rPr>
          <w:instrText xml:space="preserve"> PAGEREF _Toc459153174 \h </w:instrText>
        </w:r>
        <w:r w:rsidR="00CA5529">
          <w:rPr>
            <w:noProof/>
            <w:webHidden/>
          </w:rPr>
        </w:r>
        <w:r w:rsidR="00CA5529">
          <w:rPr>
            <w:noProof/>
            <w:webHidden/>
          </w:rPr>
          <w:fldChar w:fldCharType="separate"/>
        </w:r>
        <w:r w:rsidR="00CA5529">
          <w:rPr>
            <w:noProof/>
            <w:webHidden/>
          </w:rPr>
          <w:t>26</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5" w:history="1">
        <w:r w:rsidR="00CA5529" w:rsidRPr="00134F06">
          <w:rPr>
            <w:rStyle w:val="Hyperlink"/>
            <w:rFonts w:ascii="Calibri Light" w:hAnsi="Calibri Light"/>
            <w:noProof/>
          </w:rPr>
          <w:t>HockeyApp</w:t>
        </w:r>
        <w:r w:rsidR="00CA5529">
          <w:rPr>
            <w:noProof/>
            <w:webHidden/>
          </w:rPr>
          <w:tab/>
        </w:r>
        <w:r w:rsidR="00CA5529">
          <w:rPr>
            <w:noProof/>
            <w:webHidden/>
          </w:rPr>
          <w:fldChar w:fldCharType="begin"/>
        </w:r>
        <w:r w:rsidR="00CA5529">
          <w:rPr>
            <w:noProof/>
            <w:webHidden/>
          </w:rPr>
          <w:instrText xml:space="preserve"> PAGEREF _Toc459153175 \h </w:instrText>
        </w:r>
        <w:r w:rsidR="00CA5529">
          <w:rPr>
            <w:noProof/>
            <w:webHidden/>
          </w:rPr>
        </w:r>
        <w:r w:rsidR="00CA5529">
          <w:rPr>
            <w:noProof/>
            <w:webHidden/>
          </w:rPr>
          <w:fldChar w:fldCharType="separate"/>
        </w:r>
        <w:r w:rsidR="00CA5529">
          <w:rPr>
            <w:noProof/>
            <w:webHidden/>
          </w:rPr>
          <w:t>27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6" w:history="1">
        <w:r w:rsidR="00CA5529" w:rsidRPr="00134F06">
          <w:rPr>
            <w:rStyle w:val="Hyperlink"/>
            <w:rFonts w:ascii="Calibri Light" w:hAnsi="Calibri Light"/>
            <w:noProof/>
          </w:rPr>
          <w:t xml:space="preserve">IoT </w:t>
        </w:r>
        <w:r w:rsidR="00CA5529" w:rsidRPr="00134F06">
          <w:rPr>
            <w:rStyle w:val="Hyperlink"/>
            <w:rFonts w:ascii="Calibri Light" w:hAnsi="Calibri Light" w:hint="eastAsia"/>
            <w:noProof/>
          </w:rPr>
          <w:t>中樞</w:t>
        </w:r>
        <w:r w:rsidR="00CA5529">
          <w:rPr>
            <w:noProof/>
            <w:webHidden/>
          </w:rPr>
          <w:tab/>
        </w:r>
        <w:r w:rsidR="00CA5529">
          <w:rPr>
            <w:noProof/>
            <w:webHidden/>
          </w:rPr>
          <w:fldChar w:fldCharType="begin"/>
        </w:r>
        <w:r w:rsidR="00CA5529">
          <w:rPr>
            <w:noProof/>
            <w:webHidden/>
          </w:rPr>
          <w:instrText xml:space="preserve"> PAGEREF _Toc459153176 \h </w:instrText>
        </w:r>
        <w:r w:rsidR="00CA5529">
          <w:rPr>
            <w:noProof/>
            <w:webHidden/>
          </w:rPr>
        </w:r>
        <w:r w:rsidR="00CA5529">
          <w:rPr>
            <w:noProof/>
            <w:webHidden/>
          </w:rPr>
          <w:fldChar w:fldCharType="separate"/>
        </w:r>
        <w:r w:rsidR="00CA5529">
          <w:rPr>
            <w:noProof/>
            <w:webHidden/>
          </w:rPr>
          <w:t>27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7" w:history="1">
        <w:r w:rsidR="00CA5529" w:rsidRPr="00134F06">
          <w:rPr>
            <w:rStyle w:val="Hyperlink"/>
            <w:rFonts w:ascii="Calibri" w:hAnsi="Calibri" w:cs="MS Gothic" w:hint="eastAsia"/>
            <w:noProof/>
          </w:rPr>
          <w:t>金鑰保存庫</w:t>
        </w:r>
        <w:r w:rsidR="00CA5529">
          <w:rPr>
            <w:noProof/>
            <w:webHidden/>
          </w:rPr>
          <w:tab/>
        </w:r>
        <w:r w:rsidR="00CA5529">
          <w:rPr>
            <w:noProof/>
            <w:webHidden/>
          </w:rPr>
          <w:fldChar w:fldCharType="begin"/>
        </w:r>
        <w:r w:rsidR="00CA5529">
          <w:rPr>
            <w:noProof/>
            <w:webHidden/>
          </w:rPr>
          <w:instrText xml:space="preserve"> PAGEREF _Toc459153177 \h </w:instrText>
        </w:r>
        <w:r w:rsidR="00CA5529">
          <w:rPr>
            <w:noProof/>
            <w:webHidden/>
          </w:rPr>
        </w:r>
        <w:r w:rsidR="00CA5529">
          <w:rPr>
            <w:noProof/>
            <w:webHidden/>
          </w:rPr>
          <w:fldChar w:fldCharType="separate"/>
        </w:r>
        <w:r w:rsidR="00CA5529">
          <w:rPr>
            <w:noProof/>
            <w:webHidden/>
          </w:rPr>
          <w:t>28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8" w:history="1">
        <w:r w:rsidR="00CA5529" w:rsidRPr="00134F06">
          <w:rPr>
            <w:rStyle w:val="Hyperlink"/>
            <w:rFonts w:ascii="Calibri Light" w:hAnsi="Calibri Light"/>
            <w:noProof/>
          </w:rPr>
          <w:t>Log Analytics</w:t>
        </w:r>
        <w:r w:rsidR="00CA5529">
          <w:rPr>
            <w:noProof/>
            <w:webHidden/>
          </w:rPr>
          <w:tab/>
        </w:r>
        <w:r w:rsidR="00CA5529">
          <w:rPr>
            <w:noProof/>
            <w:webHidden/>
          </w:rPr>
          <w:fldChar w:fldCharType="begin"/>
        </w:r>
        <w:r w:rsidR="00CA5529">
          <w:rPr>
            <w:noProof/>
            <w:webHidden/>
          </w:rPr>
          <w:instrText xml:space="preserve"> PAGEREF _Toc459153178 \h </w:instrText>
        </w:r>
        <w:r w:rsidR="00CA5529">
          <w:rPr>
            <w:noProof/>
            <w:webHidden/>
          </w:rPr>
        </w:r>
        <w:r w:rsidR="00CA5529">
          <w:rPr>
            <w:noProof/>
            <w:webHidden/>
          </w:rPr>
          <w:fldChar w:fldCharType="separate"/>
        </w:r>
        <w:r w:rsidR="00CA5529">
          <w:rPr>
            <w:noProof/>
            <w:webHidden/>
          </w:rPr>
          <w:t>28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79" w:history="1">
        <w:r w:rsidR="00CA5529" w:rsidRPr="00134F06">
          <w:rPr>
            <w:rStyle w:val="Hyperlink"/>
            <w:rFonts w:ascii="Calibri" w:hAnsi="Calibri" w:hint="eastAsia"/>
            <w:noProof/>
          </w:rPr>
          <w:t>邏輯應用程式</w:t>
        </w:r>
        <w:r w:rsidR="00CA5529">
          <w:rPr>
            <w:noProof/>
            <w:webHidden/>
          </w:rPr>
          <w:tab/>
        </w:r>
        <w:r w:rsidR="00CA5529">
          <w:rPr>
            <w:noProof/>
            <w:webHidden/>
          </w:rPr>
          <w:fldChar w:fldCharType="begin"/>
        </w:r>
        <w:r w:rsidR="00CA5529">
          <w:rPr>
            <w:noProof/>
            <w:webHidden/>
          </w:rPr>
          <w:instrText xml:space="preserve"> PAGEREF _Toc459153179 \h </w:instrText>
        </w:r>
        <w:r w:rsidR="00CA5529">
          <w:rPr>
            <w:noProof/>
            <w:webHidden/>
          </w:rPr>
        </w:r>
        <w:r w:rsidR="00CA5529">
          <w:rPr>
            <w:noProof/>
            <w:webHidden/>
          </w:rPr>
          <w:fldChar w:fldCharType="separate"/>
        </w:r>
        <w:r w:rsidR="00CA5529">
          <w:rPr>
            <w:noProof/>
            <w:webHidden/>
          </w:rPr>
          <w:t>29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0" w:history="1">
        <w:r w:rsidR="00CA5529" w:rsidRPr="00134F06">
          <w:rPr>
            <w:rStyle w:val="Hyperlink"/>
            <w:rFonts w:ascii="Calibri Light" w:hAnsi="Calibri Light"/>
            <w:noProof/>
          </w:rPr>
          <w:t xml:space="preserve">Machine Learning – </w:t>
        </w:r>
        <w:r w:rsidR="00CA5529" w:rsidRPr="00134F06">
          <w:rPr>
            <w:rStyle w:val="Hyperlink"/>
            <w:rFonts w:ascii="Calibri Light" w:hAnsi="Calibri Light" w:hint="eastAsia"/>
            <w:noProof/>
          </w:rPr>
          <w:t>批次執行服務</w:t>
        </w:r>
        <w:r w:rsidR="00CA5529" w:rsidRPr="00134F06">
          <w:rPr>
            <w:rStyle w:val="Hyperlink"/>
            <w:rFonts w:ascii="Calibri Light" w:hAnsi="Calibri Light"/>
            <w:noProof/>
          </w:rPr>
          <w:t xml:space="preserve"> (BES) </w:t>
        </w:r>
        <w:r w:rsidR="00CA5529" w:rsidRPr="00134F06">
          <w:rPr>
            <w:rStyle w:val="Hyperlink"/>
            <w:rFonts w:ascii="Calibri Light" w:hAnsi="Calibri Light" w:hint="eastAsia"/>
            <w:noProof/>
          </w:rPr>
          <w:t>及管理</w:t>
        </w:r>
        <w:r w:rsidR="00CA5529" w:rsidRPr="00134F06">
          <w:rPr>
            <w:rStyle w:val="Hyperlink"/>
            <w:rFonts w:ascii="Calibri Light" w:hAnsi="Calibri Light"/>
            <w:noProof/>
          </w:rPr>
          <w:t xml:space="preserve"> API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_Toc459153180 \h </w:instrText>
        </w:r>
        <w:r w:rsidR="00CA5529">
          <w:rPr>
            <w:noProof/>
            <w:webHidden/>
          </w:rPr>
        </w:r>
        <w:r w:rsidR="00CA5529">
          <w:rPr>
            <w:noProof/>
            <w:webHidden/>
          </w:rPr>
          <w:fldChar w:fldCharType="separate"/>
        </w:r>
        <w:r w:rsidR="00CA5529">
          <w:rPr>
            <w:noProof/>
            <w:webHidden/>
          </w:rPr>
          <w:t>29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1" w:history="1">
        <w:r w:rsidR="00CA5529" w:rsidRPr="00134F06">
          <w:rPr>
            <w:rStyle w:val="Hyperlink"/>
            <w:rFonts w:ascii="Calibri Light" w:hAnsi="Calibri Light"/>
            <w:noProof/>
          </w:rPr>
          <w:t xml:space="preserve">Machine Learning – </w:t>
        </w:r>
        <w:r w:rsidR="00CA5529" w:rsidRPr="00134F06">
          <w:rPr>
            <w:rStyle w:val="Hyperlink"/>
            <w:rFonts w:ascii="Calibri Light" w:hAnsi="Calibri Light" w:hint="eastAsia"/>
            <w:noProof/>
          </w:rPr>
          <w:t>要求回應服務</w:t>
        </w:r>
        <w:r w:rsidR="00CA5529" w:rsidRPr="00134F06">
          <w:rPr>
            <w:rStyle w:val="Hyperlink"/>
            <w:rFonts w:ascii="Calibri Light" w:hAnsi="Calibri Light"/>
            <w:noProof/>
          </w:rPr>
          <w:t xml:space="preserve"> (RRS)</w:t>
        </w:r>
        <w:r w:rsidR="00CA5529">
          <w:rPr>
            <w:noProof/>
            <w:webHidden/>
          </w:rPr>
          <w:tab/>
        </w:r>
        <w:r w:rsidR="00CA5529">
          <w:rPr>
            <w:noProof/>
            <w:webHidden/>
          </w:rPr>
          <w:fldChar w:fldCharType="begin"/>
        </w:r>
        <w:r w:rsidR="00CA5529">
          <w:rPr>
            <w:noProof/>
            <w:webHidden/>
          </w:rPr>
          <w:instrText xml:space="preserve"> PAGEREF _Toc459153181 \h </w:instrText>
        </w:r>
        <w:r w:rsidR="00CA5529">
          <w:rPr>
            <w:noProof/>
            <w:webHidden/>
          </w:rPr>
        </w:r>
        <w:r w:rsidR="00CA5529">
          <w:rPr>
            <w:noProof/>
            <w:webHidden/>
          </w:rPr>
          <w:fldChar w:fldCharType="separate"/>
        </w:r>
        <w:r w:rsidR="00CA5529">
          <w:rPr>
            <w:noProof/>
            <w:webHidden/>
          </w:rPr>
          <w:t>30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2" w:history="1">
        <w:r w:rsidR="00CA5529" w:rsidRPr="00134F06">
          <w:rPr>
            <w:rStyle w:val="Hyperlink"/>
            <w:rFonts w:cstheme="minorHAnsi" w:hint="eastAsia"/>
            <w:noProof/>
          </w:rPr>
          <w:t>媒體服務</w:t>
        </w:r>
        <w:r w:rsidR="00CA5529" w:rsidRPr="00134F06">
          <w:rPr>
            <w:rStyle w:val="Hyperlink"/>
            <w:rFonts w:cstheme="minorHAnsi"/>
            <w:noProof/>
          </w:rPr>
          <w:t xml:space="preserve"> – </w:t>
        </w:r>
        <w:r w:rsidR="00CA5529" w:rsidRPr="00134F06">
          <w:rPr>
            <w:rStyle w:val="Hyperlink"/>
            <w:rFonts w:cstheme="minorHAnsi" w:hint="eastAsia"/>
            <w:noProof/>
          </w:rPr>
          <w:t>內容保護服務</w:t>
        </w:r>
        <w:r w:rsidR="00CA5529">
          <w:rPr>
            <w:noProof/>
            <w:webHidden/>
          </w:rPr>
          <w:tab/>
        </w:r>
        <w:r w:rsidR="00CA5529">
          <w:rPr>
            <w:noProof/>
            <w:webHidden/>
          </w:rPr>
          <w:fldChar w:fldCharType="begin"/>
        </w:r>
        <w:r w:rsidR="00CA5529">
          <w:rPr>
            <w:noProof/>
            <w:webHidden/>
          </w:rPr>
          <w:instrText xml:space="preserve"> PAGEREF _Toc459153182 \h </w:instrText>
        </w:r>
        <w:r w:rsidR="00CA5529">
          <w:rPr>
            <w:noProof/>
            <w:webHidden/>
          </w:rPr>
        </w:r>
        <w:r w:rsidR="00CA5529">
          <w:rPr>
            <w:noProof/>
            <w:webHidden/>
          </w:rPr>
          <w:fldChar w:fldCharType="separate"/>
        </w:r>
        <w:r w:rsidR="00CA5529">
          <w:rPr>
            <w:noProof/>
            <w:webHidden/>
          </w:rPr>
          <w:t>30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3" w:history="1">
        <w:r w:rsidR="00CA5529" w:rsidRPr="00134F06">
          <w:rPr>
            <w:rStyle w:val="Hyperlink"/>
            <w:rFonts w:ascii="Calibri" w:hAnsi="PMingLiU" w:hint="eastAsia"/>
            <w:noProof/>
          </w:rPr>
          <w:t>媒體服務</w:t>
        </w:r>
        <w:r w:rsidR="00CA5529" w:rsidRPr="00134F06">
          <w:rPr>
            <w:rStyle w:val="Hyperlink"/>
            <w:rFonts w:ascii="Calibri" w:hAnsi="Calibri"/>
            <w:noProof/>
          </w:rPr>
          <w:t xml:space="preserve"> </w:t>
        </w:r>
        <w:r w:rsidR="00CA5529" w:rsidRPr="00134F06">
          <w:rPr>
            <w:rStyle w:val="Hyperlink"/>
            <w:rFonts w:ascii="Calibri Light" w:hAnsi="Calibri Light"/>
            <w:noProof/>
          </w:rPr>
          <w:t>–</w:t>
        </w:r>
        <w:r w:rsidR="00CA5529" w:rsidRPr="00134F06">
          <w:rPr>
            <w:rStyle w:val="Hyperlink"/>
            <w:rFonts w:ascii="Calibri" w:hAnsi="Calibri"/>
            <w:noProof/>
          </w:rPr>
          <w:t xml:space="preserve"> </w:t>
        </w:r>
        <w:r w:rsidR="00CA5529" w:rsidRPr="00134F06">
          <w:rPr>
            <w:rStyle w:val="Hyperlink"/>
            <w:rFonts w:ascii="Calibri" w:hAnsi="PMingLiU" w:hint="eastAsia"/>
            <w:noProof/>
          </w:rPr>
          <w:t>編碼服務</w:t>
        </w:r>
        <w:r w:rsidR="00CA5529">
          <w:rPr>
            <w:noProof/>
            <w:webHidden/>
          </w:rPr>
          <w:tab/>
        </w:r>
        <w:r w:rsidR="00CA5529">
          <w:rPr>
            <w:noProof/>
            <w:webHidden/>
          </w:rPr>
          <w:fldChar w:fldCharType="begin"/>
        </w:r>
        <w:r w:rsidR="00CA5529">
          <w:rPr>
            <w:noProof/>
            <w:webHidden/>
          </w:rPr>
          <w:instrText xml:space="preserve"> PAGEREF _Toc459153183 \h </w:instrText>
        </w:r>
        <w:r w:rsidR="00CA5529">
          <w:rPr>
            <w:noProof/>
            <w:webHidden/>
          </w:rPr>
        </w:r>
        <w:r w:rsidR="00CA5529">
          <w:rPr>
            <w:noProof/>
            <w:webHidden/>
          </w:rPr>
          <w:fldChar w:fldCharType="separate"/>
        </w:r>
        <w:r w:rsidR="00CA5529">
          <w:rPr>
            <w:noProof/>
            <w:webHidden/>
          </w:rPr>
          <w:t>31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4" w:history="1">
        <w:r w:rsidR="00CA5529" w:rsidRPr="00134F06">
          <w:rPr>
            <w:rStyle w:val="Hyperlink"/>
            <w:rFonts w:ascii="Calibri Light" w:hAnsi="Calibri Light" w:hint="eastAsia"/>
            <w:noProof/>
          </w:rPr>
          <w:t>媒體服務</w:t>
        </w:r>
        <w:r w:rsidR="00CA5529" w:rsidRPr="00134F06">
          <w:rPr>
            <w:rStyle w:val="Hyperlink"/>
            <w:rFonts w:ascii="Calibri Light" w:hAnsi="Calibri Light"/>
            <w:noProof/>
          </w:rPr>
          <w:t xml:space="preserve"> – Indexer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_Toc459153184 \h </w:instrText>
        </w:r>
        <w:r w:rsidR="00CA5529">
          <w:rPr>
            <w:noProof/>
            <w:webHidden/>
          </w:rPr>
        </w:r>
        <w:r w:rsidR="00CA5529">
          <w:rPr>
            <w:noProof/>
            <w:webHidden/>
          </w:rPr>
          <w:fldChar w:fldCharType="separate"/>
        </w:r>
        <w:r w:rsidR="00CA5529">
          <w:rPr>
            <w:noProof/>
            <w:webHidden/>
          </w:rPr>
          <w:t>31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5" w:history="1">
        <w:r w:rsidR="00CA5529" w:rsidRPr="00134F06">
          <w:rPr>
            <w:rStyle w:val="Hyperlink"/>
            <w:rFonts w:ascii="Calibri Light" w:hAnsi="Calibri Light" w:hint="eastAsia"/>
            <w:noProof/>
          </w:rPr>
          <w:t>媒體服務</w:t>
        </w:r>
        <w:r w:rsidR="00CA5529" w:rsidRPr="00134F06">
          <w:rPr>
            <w:rStyle w:val="Hyperlink"/>
            <w:rFonts w:ascii="Calibri Light" w:hAnsi="Calibri Light"/>
            <w:noProof/>
          </w:rPr>
          <w:t xml:space="preserve"> – </w:t>
        </w:r>
        <w:r w:rsidR="00CA5529" w:rsidRPr="00134F06">
          <w:rPr>
            <w:rStyle w:val="Hyperlink"/>
            <w:rFonts w:ascii="Calibri Light" w:hAnsi="Calibri Light" w:hint="eastAsia"/>
            <w:noProof/>
          </w:rPr>
          <w:t>即時通道</w:t>
        </w:r>
        <w:r w:rsidR="00CA5529">
          <w:rPr>
            <w:noProof/>
            <w:webHidden/>
          </w:rPr>
          <w:tab/>
        </w:r>
        <w:r w:rsidR="00CA5529">
          <w:rPr>
            <w:noProof/>
            <w:webHidden/>
          </w:rPr>
          <w:fldChar w:fldCharType="begin"/>
        </w:r>
        <w:r w:rsidR="00CA5529">
          <w:rPr>
            <w:noProof/>
            <w:webHidden/>
          </w:rPr>
          <w:instrText xml:space="preserve"> PAGEREF _Toc459153185 \h </w:instrText>
        </w:r>
        <w:r w:rsidR="00CA5529">
          <w:rPr>
            <w:noProof/>
            <w:webHidden/>
          </w:rPr>
        </w:r>
        <w:r w:rsidR="00CA5529">
          <w:rPr>
            <w:noProof/>
            <w:webHidden/>
          </w:rPr>
          <w:fldChar w:fldCharType="separate"/>
        </w:r>
        <w:r w:rsidR="00CA5529">
          <w:rPr>
            <w:noProof/>
            <w:webHidden/>
          </w:rPr>
          <w:t>32</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6" w:history="1">
        <w:r w:rsidR="00CA5529" w:rsidRPr="00134F06">
          <w:rPr>
            <w:rStyle w:val="Hyperlink"/>
            <w:rFonts w:ascii="Calibri Light" w:hAnsi="Calibri Light" w:hint="eastAsia"/>
            <w:noProof/>
          </w:rPr>
          <w:t>媒體服務</w:t>
        </w:r>
        <w:r w:rsidR="00CA5529" w:rsidRPr="00134F06">
          <w:rPr>
            <w:rStyle w:val="Hyperlink"/>
            <w:rFonts w:ascii="Calibri Light" w:hAnsi="Calibri Light"/>
            <w:noProof/>
          </w:rPr>
          <w:t xml:space="preserve"> – </w:t>
        </w:r>
        <w:r w:rsidR="00CA5529" w:rsidRPr="00134F06">
          <w:rPr>
            <w:rStyle w:val="Hyperlink"/>
            <w:rFonts w:ascii="Calibri Light" w:hAnsi="Calibri Light" w:hint="eastAsia"/>
            <w:noProof/>
          </w:rPr>
          <w:t>串流服務</w:t>
        </w:r>
        <w:r w:rsidR="00CA5529">
          <w:rPr>
            <w:noProof/>
            <w:webHidden/>
          </w:rPr>
          <w:tab/>
        </w:r>
        <w:r w:rsidR="00CA5529">
          <w:rPr>
            <w:noProof/>
            <w:webHidden/>
          </w:rPr>
          <w:fldChar w:fldCharType="begin"/>
        </w:r>
        <w:r w:rsidR="00CA5529">
          <w:rPr>
            <w:noProof/>
            <w:webHidden/>
          </w:rPr>
          <w:instrText xml:space="preserve"> PAGEREF _Toc459153186 \h </w:instrText>
        </w:r>
        <w:r w:rsidR="00CA5529">
          <w:rPr>
            <w:noProof/>
            <w:webHidden/>
          </w:rPr>
        </w:r>
        <w:r w:rsidR="00CA5529">
          <w:rPr>
            <w:noProof/>
            <w:webHidden/>
          </w:rPr>
          <w:fldChar w:fldCharType="separate"/>
        </w:r>
        <w:r w:rsidR="00CA5529">
          <w:rPr>
            <w:noProof/>
            <w:webHidden/>
          </w:rPr>
          <w:t>32</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7" w:history="1">
        <w:r w:rsidR="00CA5529" w:rsidRPr="00134F06">
          <w:rPr>
            <w:rStyle w:val="Hyperlink"/>
            <w:rFonts w:ascii="Calibri Light" w:hAnsi="Calibri Light"/>
            <w:noProof/>
          </w:rPr>
          <w:t>Microsoft Cloud App Security</w:t>
        </w:r>
        <w:r w:rsidR="00CA5529">
          <w:rPr>
            <w:noProof/>
            <w:webHidden/>
          </w:rPr>
          <w:tab/>
        </w:r>
        <w:r w:rsidR="00CA5529">
          <w:rPr>
            <w:noProof/>
            <w:webHidden/>
          </w:rPr>
          <w:fldChar w:fldCharType="begin"/>
        </w:r>
        <w:r w:rsidR="00CA5529">
          <w:rPr>
            <w:noProof/>
            <w:webHidden/>
          </w:rPr>
          <w:instrText xml:space="preserve"> PAGEREF _Toc459153187 \h </w:instrText>
        </w:r>
        <w:r w:rsidR="00CA5529">
          <w:rPr>
            <w:noProof/>
            <w:webHidden/>
          </w:rPr>
        </w:r>
        <w:r w:rsidR="00CA5529">
          <w:rPr>
            <w:noProof/>
            <w:webHidden/>
          </w:rPr>
          <w:fldChar w:fldCharType="separate"/>
        </w:r>
        <w:r w:rsidR="00CA5529">
          <w:rPr>
            <w:noProof/>
            <w:webHidden/>
          </w:rPr>
          <w:t>33</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8" w:history="1">
        <w:r w:rsidR="00CA5529" w:rsidRPr="00134F06">
          <w:rPr>
            <w:rStyle w:val="Hyperlink"/>
            <w:rFonts w:cstheme="minorHAnsi" w:hint="eastAsia"/>
            <w:noProof/>
          </w:rPr>
          <w:t>行動履行情況</w:t>
        </w:r>
        <w:r w:rsidR="00CA5529">
          <w:rPr>
            <w:noProof/>
            <w:webHidden/>
          </w:rPr>
          <w:tab/>
        </w:r>
        <w:r w:rsidR="00CA5529">
          <w:rPr>
            <w:noProof/>
            <w:webHidden/>
          </w:rPr>
          <w:fldChar w:fldCharType="begin"/>
        </w:r>
        <w:r w:rsidR="00CA5529">
          <w:rPr>
            <w:noProof/>
            <w:webHidden/>
          </w:rPr>
          <w:instrText xml:space="preserve"> PAGEREF _Toc459153188 \h </w:instrText>
        </w:r>
        <w:r w:rsidR="00CA5529">
          <w:rPr>
            <w:noProof/>
            <w:webHidden/>
          </w:rPr>
        </w:r>
        <w:r w:rsidR="00CA5529">
          <w:rPr>
            <w:noProof/>
            <w:webHidden/>
          </w:rPr>
          <w:fldChar w:fldCharType="separate"/>
        </w:r>
        <w:r w:rsidR="00CA5529">
          <w:rPr>
            <w:noProof/>
            <w:webHidden/>
          </w:rPr>
          <w:t>33</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89" w:history="1">
        <w:r w:rsidR="00CA5529" w:rsidRPr="00134F06">
          <w:rPr>
            <w:rStyle w:val="Hyperlink"/>
            <w:rFonts w:ascii="Calibri" w:hAnsi="PMingLiU" w:hint="eastAsia"/>
            <w:noProof/>
          </w:rPr>
          <w:t>行動服務</w:t>
        </w:r>
        <w:r w:rsidR="00CA5529">
          <w:rPr>
            <w:noProof/>
            <w:webHidden/>
          </w:rPr>
          <w:tab/>
        </w:r>
        <w:r w:rsidR="00CA5529">
          <w:rPr>
            <w:noProof/>
            <w:webHidden/>
          </w:rPr>
          <w:fldChar w:fldCharType="begin"/>
        </w:r>
        <w:r w:rsidR="00CA5529">
          <w:rPr>
            <w:noProof/>
            <w:webHidden/>
          </w:rPr>
          <w:instrText xml:space="preserve"> PAGEREF _Toc459153189 \h </w:instrText>
        </w:r>
        <w:r w:rsidR="00CA5529">
          <w:rPr>
            <w:noProof/>
            <w:webHidden/>
          </w:rPr>
        </w:r>
        <w:r w:rsidR="00CA5529">
          <w:rPr>
            <w:noProof/>
            <w:webHidden/>
          </w:rPr>
          <w:fldChar w:fldCharType="separate"/>
        </w:r>
        <w:r w:rsidR="00CA5529">
          <w:rPr>
            <w:noProof/>
            <w:webHidden/>
          </w:rPr>
          <w:t>34</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0" w:history="1">
        <w:r w:rsidR="00CA5529" w:rsidRPr="00134F06">
          <w:rPr>
            <w:rStyle w:val="Hyperlink"/>
            <w:rFonts w:ascii="Calibri Light" w:hAnsi="Calibri Light"/>
            <w:noProof/>
          </w:rPr>
          <w:t xml:space="preserve">Multi-Factor Authentication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_Toc459153190 \h </w:instrText>
        </w:r>
        <w:r w:rsidR="00CA5529">
          <w:rPr>
            <w:noProof/>
            <w:webHidden/>
          </w:rPr>
        </w:r>
        <w:r w:rsidR="00CA5529">
          <w:rPr>
            <w:noProof/>
            <w:webHidden/>
          </w:rPr>
          <w:fldChar w:fldCharType="separate"/>
        </w:r>
        <w:r w:rsidR="00CA5529">
          <w:rPr>
            <w:noProof/>
            <w:webHidden/>
          </w:rPr>
          <w:t>34</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1" w:history="1">
        <w:r w:rsidR="00CA5529" w:rsidRPr="00134F06">
          <w:rPr>
            <w:rStyle w:val="Hyperlink"/>
            <w:rFonts w:ascii="Calibri Light" w:hAnsi="Calibri Light"/>
            <w:noProof/>
          </w:rPr>
          <w:t>RemoteApp</w:t>
        </w:r>
        <w:r w:rsidR="00CA5529">
          <w:rPr>
            <w:noProof/>
            <w:webHidden/>
          </w:rPr>
          <w:tab/>
        </w:r>
        <w:r w:rsidR="00CA5529">
          <w:rPr>
            <w:noProof/>
            <w:webHidden/>
          </w:rPr>
          <w:fldChar w:fldCharType="begin"/>
        </w:r>
        <w:r w:rsidR="00CA5529">
          <w:rPr>
            <w:noProof/>
            <w:webHidden/>
          </w:rPr>
          <w:instrText xml:space="preserve"> PAGEREF _Toc459153191 \h </w:instrText>
        </w:r>
        <w:r w:rsidR="00CA5529">
          <w:rPr>
            <w:noProof/>
            <w:webHidden/>
          </w:rPr>
        </w:r>
        <w:r w:rsidR="00CA5529">
          <w:rPr>
            <w:noProof/>
            <w:webHidden/>
          </w:rPr>
          <w:fldChar w:fldCharType="separate"/>
        </w:r>
        <w:r w:rsidR="00CA5529">
          <w:rPr>
            <w:noProof/>
            <w:webHidden/>
          </w:rPr>
          <w:t>35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2" w:history="1">
        <w:r w:rsidR="00CA5529" w:rsidRPr="00134F06">
          <w:rPr>
            <w:rStyle w:val="Hyperlink"/>
            <w:rFonts w:ascii="Calibri" w:hAnsi="PMingLiU" w:hint="eastAsia"/>
            <w:noProof/>
          </w:rPr>
          <w:t>排程器</w:t>
        </w:r>
        <w:r w:rsidR="00CA5529">
          <w:rPr>
            <w:noProof/>
            <w:webHidden/>
          </w:rPr>
          <w:tab/>
        </w:r>
        <w:r w:rsidR="00CA5529">
          <w:rPr>
            <w:noProof/>
            <w:webHidden/>
          </w:rPr>
          <w:fldChar w:fldCharType="begin"/>
        </w:r>
        <w:r w:rsidR="00CA5529">
          <w:rPr>
            <w:noProof/>
            <w:webHidden/>
          </w:rPr>
          <w:instrText xml:space="preserve"> PAGEREF _Toc459153192 \h </w:instrText>
        </w:r>
        <w:r w:rsidR="00CA5529">
          <w:rPr>
            <w:noProof/>
            <w:webHidden/>
          </w:rPr>
        </w:r>
        <w:r w:rsidR="00CA5529">
          <w:rPr>
            <w:noProof/>
            <w:webHidden/>
          </w:rPr>
          <w:fldChar w:fldCharType="separate"/>
        </w:r>
        <w:r w:rsidR="00CA5529">
          <w:rPr>
            <w:noProof/>
            <w:webHidden/>
          </w:rPr>
          <w:t>35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3" w:history="1">
        <w:r w:rsidR="00CA5529" w:rsidRPr="00134F06">
          <w:rPr>
            <w:rStyle w:val="Hyperlink"/>
            <w:rFonts w:ascii="Calibri" w:hAnsi="PMingLiU" w:hint="eastAsia"/>
            <w:noProof/>
          </w:rPr>
          <w:t>搜尋</w:t>
        </w:r>
        <w:r w:rsidR="00CA5529">
          <w:rPr>
            <w:noProof/>
            <w:webHidden/>
          </w:rPr>
          <w:tab/>
        </w:r>
        <w:r w:rsidR="00CA5529">
          <w:rPr>
            <w:noProof/>
            <w:webHidden/>
          </w:rPr>
          <w:fldChar w:fldCharType="begin"/>
        </w:r>
        <w:r w:rsidR="00CA5529">
          <w:rPr>
            <w:noProof/>
            <w:webHidden/>
          </w:rPr>
          <w:instrText xml:space="preserve"> PAGEREF _Toc459153193 \h </w:instrText>
        </w:r>
        <w:r w:rsidR="00CA5529">
          <w:rPr>
            <w:noProof/>
            <w:webHidden/>
          </w:rPr>
        </w:r>
        <w:r w:rsidR="00CA5529">
          <w:rPr>
            <w:noProof/>
            <w:webHidden/>
          </w:rPr>
          <w:fldChar w:fldCharType="separate"/>
        </w:r>
        <w:r w:rsidR="00CA5529">
          <w:rPr>
            <w:noProof/>
            <w:webHidden/>
          </w:rPr>
          <w:t>36</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4" w:history="1">
        <w:r w:rsidR="00CA5529" w:rsidRPr="00134F06">
          <w:rPr>
            <w:rStyle w:val="Hyperlink"/>
            <w:rFonts w:cstheme="minorHAnsi" w:hint="eastAsia"/>
            <w:noProof/>
          </w:rPr>
          <w:t>服務匯流排服務</w:t>
        </w:r>
        <w:r w:rsidR="00CA5529" w:rsidRPr="00134F06">
          <w:rPr>
            <w:rStyle w:val="Hyperlink"/>
            <w:rFonts w:cstheme="minorHAnsi"/>
            <w:noProof/>
          </w:rPr>
          <w:t xml:space="preserve"> – </w:t>
        </w:r>
        <w:r w:rsidR="00CA5529" w:rsidRPr="00134F06">
          <w:rPr>
            <w:rStyle w:val="Hyperlink"/>
            <w:rFonts w:cstheme="minorHAnsi" w:hint="eastAsia"/>
            <w:noProof/>
          </w:rPr>
          <w:t>事件中樞</w:t>
        </w:r>
        <w:r w:rsidR="00CA5529">
          <w:rPr>
            <w:noProof/>
            <w:webHidden/>
          </w:rPr>
          <w:tab/>
        </w:r>
        <w:r w:rsidR="00CA5529">
          <w:rPr>
            <w:noProof/>
            <w:webHidden/>
          </w:rPr>
          <w:fldChar w:fldCharType="begin"/>
        </w:r>
        <w:r w:rsidR="00CA5529">
          <w:rPr>
            <w:noProof/>
            <w:webHidden/>
          </w:rPr>
          <w:instrText xml:space="preserve"> PAGEREF _Toc459153194 \h </w:instrText>
        </w:r>
        <w:r w:rsidR="00CA5529">
          <w:rPr>
            <w:noProof/>
            <w:webHidden/>
          </w:rPr>
        </w:r>
        <w:r w:rsidR="00CA5529">
          <w:rPr>
            <w:noProof/>
            <w:webHidden/>
          </w:rPr>
          <w:fldChar w:fldCharType="separate"/>
        </w:r>
        <w:r w:rsidR="00CA5529">
          <w:rPr>
            <w:noProof/>
            <w:webHidden/>
          </w:rPr>
          <w:t>36</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5" w:history="1">
        <w:r w:rsidR="00CA5529" w:rsidRPr="00134F06">
          <w:rPr>
            <w:rStyle w:val="Hyperlink"/>
            <w:rFonts w:cstheme="minorHAnsi" w:hint="eastAsia"/>
            <w:noProof/>
          </w:rPr>
          <w:t>服務匯流排服務</w:t>
        </w:r>
        <w:r w:rsidR="00CA5529" w:rsidRPr="00134F06">
          <w:rPr>
            <w:rStyle w:val="Hyperlink"/>
            <w:rFonts w:cstheme="minorHAnsi"/>
            <w:noProof/>
          </w:rPr>
          <w:t xml:space="preserve"> – </w:t>
        </w:r>
        <w:r w:rsidR="00CA5529" w:rsidRPr="00134F06">
          <w:rPr>
            <w:rStyle w:val="Hyperlink"/>
            <w:rFonts w:cstheme="minorHAnsi" w:hint="eastAsia"/>
            <w:noProof/>
          </w:rPr>
          <w:t>通知中樞</w:t>
        </w:r>
        <w:r w:rsidR="00CA5529">
          <w:rPr>
            <w:noProof/>
            <w:webHidden/>
          </w:rPr>
          <w:tab/>
        </w:r>
        <w:r w:rsidR="00CA5529">
          <w:rPr>
            <w:noProof/>
            <w:webHidden/>
          </w:rPr>
          <w:fldChar w:fldCharType="begin"/>
        </w:r>
        <w:r w:rsidR="00CA5529">
          <w:rPr>
            <w:noProof/>
            <w:webHidden/>
          </w:rPr>
          <w:instrText xml:space="preserve"> PAGEREF _Toc459153195 \h </w:instrText>
        </w:r>
        <w:r w:rsidR="00CA5529">
          <w:rPr>
            <w:noProof/>
            <w:webHidden/>
          </w:rPr>
        </w:r>
        <w:r w:rsidR="00CA5529">
          <w:rPr>
            <w:noProof/>
            <w:webHidden/>
          </w:rPr>
          <w:fldChar w:fldCharType="separate"/>
        </w:r>
        <w:r w:rsidR="00CA5529">
          <w:rPr>
            <w:noProof/>
            <w:webHidden/>
          </w:rPr>
          <w:t>37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6" w:history="1">
        <w:r w:rsidR="00CA5529" w:rsidRPr="00134F06">
          <w:rPr>
            <w:rStyle w:val="Hyperlink"/>
            <w:rFonts w:cstheme="minorHAnsi" w:hint="eastAsia"/>
            <w:noProof/>
          </w:rPr>
          <w:t>服務匯流排服務</w:t>
        </w:r>
        <w:r w:rsidR="00CA5529" w:rsidRPr="00134F06">
          <w:rPr>
            <w:rStyle w:val="Hyperlink"/>
            <w:rFonts w:cstheme="minorHAnsi"/>
            <w:noProof/>
          </w:rPr>
          <w:t xml:space="preserve"> – </w:t>
        </w:r>
        <w:r w:rsidR="00CA5529" w:rsidRPr="00134F06">
          <w:rPr>
            <w:rStyle w:val="Hyperlink"/>
            <w:rFonts w:cstheme="minorHAnsi" w:hint="eastAsia"/>
            <w:noProof/>
          </w:rPr>
          <w:t>佇列及主題</w:t>
        </w:r>
        <w:r w:rsidR="00CA5529">
          <w:rPr>
            <w:noProof/>
            <w:webHidden/>
          </w:rPr>
          <w:tab/>
        </w:r>
        <w:r w:rsidR="00CA5529">
          <w:rPr>
            <w:noProof/>
            <w:webHidden/>
          </w:rPr>
          <w:fldChar w:fldCharType="begin"/>
        </w:r>
        <w:r w:rsidR="00CA5529">
          <w:rPr>
            <w:noProof/>
            <w:webHidden/>
          </w:rPr>
          <w:instrText xml:space="preserve"> PAGEREF _Toc459153196 \h </w:instrText>
        </w:r>
        <w:r w:rsidR="00CA5529">
          <w:rPr>
            <w:noProof/>
            <w:webHidden/>
          </w:rPr>
        </w:r>
        <w:r w:rsidR="00CA5529">
          <w:rPr>
            <w:noProof/>
            <w:webHidden/>
          </w:rPr>
          <w:fldChar w:fldCharType="separate"/>
        </w:r>
        <w:r w:rsidR="00CA5529">
          <w:rPr>
            <w:noProof/>
            <w:webHidden/>
          </w:rPr>
          <w:t>37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7" w:history="1">
        <w:r w:rsidR="00CA5529" w:rsidRPr="00134F06">
          <w:rPr>
            <w:rStyle w:val="Hyperlink"/>
            <w:rFonts w:cstheme="minorHAnsi" w:hint="eastAsia"/>
            <w:noProof/>
          </w:rPr>
          <w:t>服務匯流排服務</w:t>
        </w:r>
        <w:r w:rsidR="00CA5529" w:rsidRPr="00134F06">
          <w:rPr>
            <w:rStyle w:val="Hyperlink"/>
            <w:rFonts w:cstheme="minorHAnsi"/>
            <w:noProof/>
          </w:rPr>
          <w:t xml:space="preserve"> – </w:t>
        </w:r>
        <w:r w:rsidR="00CA5529" w:rsidRPr="00134F06">
          <w:rPr>
            <w:rStyle w:val="Hyperlink"/>
            <w:rFonts w:cstheme="minorHAnsi" w:hint="eastAsia"/>
            <w:noProof/>
          </w:rPr>
          <w:t>轉送</w:t>
        </w:r>
        <w:r w:rsidR="00CA5529">
          <w:rPr>
            <w:noProof/>
            <w:webHidden/>
          </w:rPr>
          <w:tab/>
        </w:r>
        <w:r w:rsidR="00CA5529">
          <w:rPr>
            <w:noProof/>
            <w:webHidden/>
          </w:rPr>
          <w:fldChar w:fldCharType="begin"/>
        </w:r>
        <w:r w:rsidR="00CA5529">
          <w:rPr>
            <w:noProof/>
            <w:webHidden/>
          </w:rPr>
          <w:instrText xml:space="preserve"> PAGEREF _Toc459153197 \h </w:instrText>
        </w:r>
        <w:r w:rsidR="00CA5529">
          <w:rPr>
            <w:noProof/>
            <w:webHidden/>
          </w:rPr>
        </w:r>
        <w:r w:rsidR="00CA5529">
          <w:rPr>
            <w:noProof/>
            <w:webHidden/>
          </w:rPr>
          <w:fldChar w:fldCharType="separate"/>
        </w:r>
        <w:r w:rsidR="00CA5529">
          <w:rPr>
            <w:noProof/>
            <w:webHidden/>
          </w:rPr>
          <w:t>38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8" w:history="1">
        <w:r w:rsidR="00CA5529" w:rsidRPr="00134F06">
          <w:rPr>
            <w:rStyle w:val="Hyperlink"/>
            <w:rFonts w:ascii="Calibri Light" w:hAnsi="Calibri Light" w:hint="eastAsia"/>
            <w:noProof/>
          </w:rPr>
          <w:t>網站復原服務</w:t>
        </w:r>
        <w:r w:rsidR="00CA5529" w:rsidRPr="00134F06">
          <w:rPr>
            <w:rStyle w:val="Hyperlink"/>
            <w:rFonts w:ascii="Calibri Light" w:hAnsi="Calibri Light"/>
            <w:noProof/>
          </w:rPr>
          <w:t xml:space="preserve"> – </w:t>
        </w:r>
        <w:r w:rsidR="00CA5529" w:rsidRPr="00134F06">
          <w:rPr>
            <w:rStyle w:val="Hyperlink"/>
            <w:rFonts w:ascii="Calibri Light" w:hAnsi="Calibri Light" w:hint="eastAsia"/>
            <w:noProof/>
          </w:rPr>
          <w:t>內部部署對</w:t>
        </w:r>
        <w:r w:rsidR="00CA5529" w:rsidRPr="00134F06">
          <w:rPr>
            <w:rStyle w:val="Hyperlink"/>
            <w:rFonts w:ascii="Calibri Light" w:hAnsi="Calibri Light"/>
            <w:noProof/>
          </w:rPr>
          <w:t xml:space="preserve"> Azure</w:t>
        </w:r>
        <w:r w:rsidR="00CA5529">
          <w:rPr>
            <w:noProof/>
            <w:webHidden/>
          </w:rPr>
          <w:tab/>
        </w:r>
        <w:r w:rsidR="00CA5529">
          <w:rPr>
            <w:noProof/>
            <w:webHidden/>
          </w:rPr>
          <w:fldChar w:fldCharType="begin"/>
        </w:r>
        <w:r w:rsidR="00CA5529">
          <w:rPr>
            <w:noProof/>
            <w:webHidden/>
          </w:rPr>
          <w:instrText xml:space="preserve"> PAGEREF _Toc459153198 \h </w:instrText>
        </w:r>
        <w:r w:rsidR="00CA5529">
          <w:rPr>
            <w:noProof/>
            <w:webHidden/>
          </w:rPr>
        </w:r>
        <w:r w:rsidR="00CA5529">
          <w:rPr>
            <w:noProof/>
            <w:webHidden/>
          </w:rPr>
          <w:fldChar w:fldCharType="separate"/>
        </w:r>
        <w:r w:rsidR="00CA5529">
          <w:rPr>
            <w:noProof/>
            <w:webHidden/>
          </w:rPr>
          <w:t>38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199" w:history="1">
        <w:r w:rsidR="00CA5529" w:rsidRPr="00134F06">
          <w:rPr>
            <w:rStyle w:val="Hyperlink"/>
            <w:rFonts w:ascii="Calibri" w:hAnsi="PMingLiU" w:hint="eastAsia"/>
            <w:noProof/>
          </w:rPr>
          <w:t>網站復原服務</w:t>
        </w:r>
        <w:r w:rsidR="00CA5529" w:rsidRPr="00134F06">
          <w:rPr>
            <w:rStyle w:val="Hyperlink"/>
            <w:rFonts w:ascii="Calibri" w:hAnsi="Calibri"/>
            <w:noProof/>
          </w:rPr>
          <w:t xml:space="preserve"> </w:t>
        </w:r>
        <w:r w:rsidR="00CA5529" w:rsidRPr="00134F06">
          <w:rPr>
            <w:rStyle w:val="Hyperlink"/>
            <w:rFonts w:ascii="Calibri Light" w:hAnsi="Calibri Light"/>
            <w:noProof/>
          </w:rPr>
          <w:t xml:space="preserve">– </w:t>
        </w:r>
        <w:r w:rsidR="00CA5529" w:rsidRPr="00134F06">
          <w:rPr>
            <w:rStyle w:val="Hyperlink"/>
            <w:rFonts w:ascii="Calibri" w:hAnsi="PMingLiU" w:hint="eastAsia"/>
            <w:noProof/>
          </w:rPr>
          <w:t>內部部署對內部部署</w:t>
        </w:r>
        <w:r w:rsidR="00CA5529">
          <w:rPr>
            <w:noProof/>
            <w:webHidden/>
          </w:rPr>
          <w:tab/>
        </w:r>
        <w:r w:rsidR="00CA5529">
          <w:rPr>
            <w:noProof/>
            <w:webHidden/>
          </w:rPr>
          <w:fldChar w:fldCharType="begin"/>
        </w:r>
        <w:r w:rsidR="00CA5529">
          <w:rPr>
            <w:noProof/>
            <w:webHidden/>
          </w:rPr>
          <w:instrText xml:space="preserve"> PAGEREF _Toc459153199 \h </w:instrText>
        </w:r>
        <w:r w:rsidR="00CA5529">
          <w:rPr>
            <w:noProof/>
            <w:webHidden/>
          </w:rPr>
        </w:r>
        <w:r w:rsidR="00CA5529">
          <w:rPr>
            <w:noProof/>
            <w:webHidden/>
          </w:rPr>
          <w:fldChar w:fldCharType="separate"/>
        </w:r>
        <w:r w:rsidR="00CA5529">
          <w:rPr>
            <w:noProof/>
            <w:webHidden/>
          </w:rPr>
          <w:t>39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0" w:history="1">
        <w:r w:rsidR="00CA5529" w:rsidRPr="00134F06">
          <w:rPr>
            <w:rStyle w:val="Hyperlink"/>
            <w:rFonts w:ascii="Calibri Light" w:hAnsi="Calibri Light"/>
            <w:noProof/>
          </w:rPr>
          <w:t xml:space="preserve">SQL </w:t>
        </w:r>
        <w:r w:rsidR="00CA5529" w:rsidRPr="00134F06">
          <w:rPr>
            <w:rStyle w:val="Hyperlink"/>
            <w:rFonts w:ascii="Calibri Light" w:hAnsi="Calibri Light" w:hint="eastAsia"/>
            <w:noProof/>
          </w:rPr>
          <w:t>資料倉儲資料庫</w:t>
        </w:r>
        <w:r w:rsidR="00CA5529">
          <w:rPr>
            <w:noProof/>
            <w:webHidden/>
          </w:rPr>
          <w:tab/>
        </w:r>
        <w:r w:rsidR="00CA5529">
          <w:rPr>
            <w:noProof/>
            <w:webHidden/>
          </w:rPr>
          <w:fldChar w:fldCharType="begin"/>
        </w:r>
        <w:r w:rsidR="00CA5529">
          <w:rPr>
            <w:noProof/>
            <w:webHidden/>
          </w:rPr>
          <w:instrText xml:space="preserve"> PAGEREF _Toc459153200 \h </w:instrText>
        </w:r>
        <w:r w:rsidR="00CA5529">
          <w:rPr>
            <w:noProof/>
            <w:webHidden/>
          </w:rPr>
        </w:r>
        <w:r w:rsidR="00CA5529">
          <w:rPr>
            <w:noProof/>
            <w:webHidden/>
          </w:rPr>
          <w:fldChar w:fldCharType="separate"/>
        </w:r>
        <w:r w:rsidR="00CA5529">
          <w:rPr>
            <w:noProof/>
            <w:webHidden/>
          </w:rPr>
          <w:t>40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1" w:history="1">
        <w:r w:rsidR="00CA5529" w:rsidRPr="00134F06">
          <w:rPr>
            <w:rStyle w:val="Hyperlink"/>
            <w:rFonts w:ascii="Calibri Light" w:hAnsi="Calibri Light"/>
            <w:noProof/>
          </w:rPr>
          <w:t xml:space="preserve">SQL </w:t>
        </w:r>
        <w:r w:rsidR="00CA5529" w:rsidRPr="00134F06">
          <w:rPr>
            <w:rStyle w:val="Hyperlink"/>
            <w:rFonts w:ascii="Calibri Light" w:hAnsi="Calibri Light" w:hint="eastAsia"/>
            <w:noProof/>
          </w:rPr>
          <w:t>資料庫服務</w:t>
        </w:r>
        <w:r w:rsidR="00CA5529" w:rsidRPr="00134F06">
          <w:rPr>
            <w:rStyle w:val="Hyperlink"/>
            <w:rFonts w:ascii="Calibri Light" w:hAnsi="Calibri Light"/>
            <w:noProof/>
          </w:rPr>
          <w:t xml:space="preserve"> (Basic</w:t>
        </w:r>
        <w:r w:rsidR="00CA5529" w:rsidRPr="00134F06">
          <w:rPr>
            <w:rStyle w:val="Hyperlink"/>
            <w:rFonts w:ascii="Calibri Light" w:hAnsi="Calibri Light" w:hint="eastAsia"/>
            <w:noProof/>
          </w:rPr>
          <w:t>、</w:t>
        </w:r>
        <w:r w:rsidR="00CA5529" w:rsidRPr="00134F06">
          <w:rPr>
            <w:rStyle w:val="Hyperlink"/>
            <w:rFonts w:ascii="Calibri Light" w:hAnsi="Calibri Light"/>
            <w:noProof/>
          </w:rPr>
          <w:t xml:space="preserve">Standard </w:t>
        </w:r>
        <w:r w:rsidR="00CA5529" w:rsidRPr="00134F06">
          <w:rPr>
            <w:rStyle w:val="Hyperlink"/>
            <w:rFonts w:ascii="Calibri Light" w:hAnsi="Calibri Light" w:hint="eastAsia"/>
            <w:noProof/>
          </w:rPr>
          <w:t>和</w:t>
        </w:r>
        <w:r w:rsidR="00CA5529" w:rsidRPr="00134F06">
          <w:rPr>
            <w:rStyle w:val="Hyperlink"/>
            <w:rFonts w:ascii="Calibri Light" w:hAnsi="Calibri Light"/>
            <w:noProof/>
          </w:rPr>
          <w:t xml:space="preserve"> Premium </w:t>
        </w:r>
        <w:r w:rsidR="00CA5529" w:rsidRPr="00134F06">
          <w:rPr>
            <w:rStyle w:val="Hyperlink"/>
            <w:rFonts w:ascii="Calibri Light" w:hAnsi="Calibri Light" w:hint="eastAsia"/>
            <w:noProof/>
          </w:rPr>
          <w:t>層</w:t>
        </w:r>
        <w:r w:rsidR="00CA5529" w:rsidRPr="00134F06">
          <w:rPr>
            <w:rStyle w:val="Hyperlink"/>
            <w:rFonts w:ascii="Calibri Light" w:hAnsi="Calibri Light"/>
            <w:noProof/>
          </w:rPr>
          <w:t>)</w:t>
        </w:r>
        <w:r w:rsidR="00CA5529">
          <w:rPr>
            <w:noProof/>
            <w:webHidden/>
          </w:rPr>
          <w:tab/>
        </w:r>
        <w:r w:rsidR="00CA5529">
          <w:rPr>
            <w:noProof/>
            <w:webHidden/>
          </w:rPr>
          <w:fldChar w:fldCharType="begin"/>
        </w:r>
        <w:r w:rsidR="00CA5529">
          <w:rPr>
            <w:noProof/>
            <w:webHidden/>
          </w:rPr>
          <w:instrText xml:space="preserve"> PAGEREF _Toc459153201 \h </w:instrText>
        </w:r>
        <w:r w:rsidR="00CA5529">
          <w:rPr>
            <w:noProof/>
            <w:webHidden/>
          </w:rPr>
        </w:r>
        <w:r w:rsidR="00CA5529">
          <w:rPr>
            <w:noProof/>
            <w:webHidden/>
          </w:rPr>
          <w:fldChar w:fldCharType="separate"/>
        </w:r>
        <w:r w:rsidR="00CA5529">
          <w:rPr>
            <w:noProof/>
            <w:webHidden/>
          </w:rPr>
          <w:t>40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2" w:history="1">
        <w:r w:rsidR="00CA5529" w:rsidRPr="00134F06">
          <w:rPr>
            <w:rStyle w:val="Hyperlink"/>
            <w:rFonts w:ascii="Calibri Light" w:hAnsi="Calibri Light"/>
            <w:noProof/>
          </w:rPr>
          <w:t xml:space="preserve">SQL </w:t>
        </w:r>
        <w:r w:rsidR="00CA5529" w:rsidRPr="00134F06">
          <w:rPr>
            <w:rStyle w:val="Hyperlink"/>
            <w:rFonts w:ascii="Calibri Light" w:hAnsi="Calibri Light" w:hint="eastAsia"/>
            <w:noProof/>
          </w:rPr>
          <w:t>資料庫服務</w:t>
        </w:r>
        <w:r w:rsidR="00CA5529" w:rsidRPr="00134F06">
          <w:rPr>
            <w:rStyle w:val="Hyperlink"/>
            <w:rFonts w:ascii="Calibri Light" w:hAnsi="Calibri Light"/>
            <w:noProof/>
          </w:rPr>
          <w:t xml:space="preserve"> (Web </w:t>
        </w:r>
        <w:r w:rsidR="00CA5529" w:rsidRPr="00134F06">
          <w:rPr>
            <w:rStyle w:val="Hyperlink"/>
            <w:rFonts w:ascii="Calibri Light" w:hAnsi="Calibri Light" w:hint="eastAsia"/>
            <w:noProof/>
          </w:rPr>
          <w:t>及</w:t>
        </w:r>
        <w:r w:rsidR="00CA5529" w:rsidRPr="00134F06">
          <w:rPr>
            <w:rStyle w:val="Hyperlink"/>
            <w:rFonts w:ascii="Calibri Light" w:hAnsi="Calibri Light"/>
            <w:noProof/>
          </w:rPr>
          <w:t xml:space="preserve"> Business </w:t>
        </w:r>
        <w:r w:rsidR="00CA5529" w:rsidRPr="00134F06">
          <w:rPr>
            <w:rStyle w:val="Hyperlink"/>
            <w:rFonts w:ascii="Calibri Light" w:hAnsi="Calibri Light" w:hint="eastAsia"/>
            <w:noProof/>
          </w:rPr>
          <w:t>層</w:t>
        </w:r>
        <w:r w:rsidR="00CA5529" w:rsidRPr="00134F06">
          <w:rPr>
            <w:rStyle w:val="Hyperlink"/>
            <w:rFonts w:ascii="Calibri Light" w:hAnsi="Calibri Light"/>
            <w:noProof/>
          </w:rPr>
          <w:t>)</w:t>
        </w:r>
        <w:r w:rsidR="00CA5529">
          <w:rPr>
            <w:noProof/>
            <w:webHidden/>
          </w:rPr>
          <w:tab/>
        </w:r>
        <w:r w:rsidR="00CA5529">
          <w:rPr>
            <w:noProof/>
            <w:webHidden/>
          </w:rPr>
          <w:fldChar w:fldCharType="begin"/>
        </w:r>
        <w:r w:rsidR="00CA5529">
          <w:rPr>
            <w:noProof/>
            <w:webHidden/>
          </w:rPr>
          <w:instrText xml:space="preserve"> PAGEREF _Toc459153202 \h </w:instrText>
        </w:r>
        <w:r w:rsidR="00CA5529">
          <w:rPr>
            <w:noProof/>
            <w:webHidden/>
          </w:rPr>
        </w:r>
        <w:r w:rsidR="00CA5529">
          <w:rPr>
            <w:noProof/>
            <w:webHidden/>
          </w:rPr>
          <w:fldChar w:fldCharType="separate"/>
        </w:r>
        <w:r w:rsidR="00CA5529">
          <w:rPr>
            <w:noProof/>
            <w:webHidden/>
          </w:rPr>
          <w:t>41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3" w:history="1">
        <w:r w:rsidR="00CA5529" w:rsidRPr="00134F06">
          <w:rPr>
            <w:rStyle w:val="Hyperlink"/>
            <w:rFonts w:ascii="Calibri Light" w:hAnsi="Calibri Light"/>
            <w:noProof/>
          </w:rPr>
          <w:t>SQL Server Stretch Database</w:t>
        </w:r>
        <w:r w:rsidR="00CA5529">
          <w:rPr>
            <w:noProof/>
            <w:webHidden/>
          </w:rPr>
          <w:tab/>
        </w:r>
        <w:r w:rsidR="00CA5529">
          <w:rPr>
            <w:noProof/>
            <w:webHidden/>
          </w:rPr>
          <w:fldChar w:fldCharType="begin"/>
        </w:r>
        <w:r w:rsidR="00CA5529">
          <w:rPr>
            <w:noProof/>
            <w:webHidden/>
          </w:rPr>
          <w:instrText xml:space="preserve"> PAGEREF _Toc459153203 \h </w:instrText>
        </w:r>
        <w:r w:rsidR="00CA5529">
          <w:rPr>
            <w:noProof/>
            <w:webHidden/>
          </w:rPr>
        </w:r>
        <w:r w:rsidR="00CA5529">
          <w:rPr>
            <w:noProof/>
            <w:webHidden/>
          </w:rPr>
          <w:fldChar w:fldCharType="separate"/>
        </w:r>
        <w:r w:rsidR="00CA5529">
          <w:rPr>
            <w:noProof/>
            <w:webHidden/>
          </w:rPr>
          <w:t>41</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4" w:history="1">
        <w:r w:rsidR="00CA5529" w:rsidRPr="00134F06">
          <w:rPr>
            <w:rStyle w:val="Hyperlink"/>
            <w:rFonts w:ascii="Calibri" w:hAnsi="PMingLiU" w:hint="eastAsia"/>
            <w:noProof/>
          </w:rPr>
          <w:t>儲存體服務</w:t>
        </w:r>
        <w:r w:rsidR="00CA5529">
          <w:rPr>
            <w:noProof/>
            <w:webHidden/>
          </w:rPr>
          <w:tab/>
        </w:r>
        <w:r w:rsidR="00CA5529">
          <w:rPr>
            <w:noProof/>
            <w:webHidden/>
          </w:rPr>
          <w:fldChar w:fldCharType="begin"/>
        </w:r>
        <w:r w:rsidR="00CA5529">
          <w:rPr>
            <w:noProof/>
            <w:webHidden/>
          </w:rPr>
          <w:instrText xml:space="preserve"> PAGEREF _Toc459153204 \h </w:instrText>
        </w:r>
        <w:r w:rsidR="00CA5529">
          <w:rPr>
            <w:noProof/>
            <w:webHidden/>
          </w:rPr>
        </w:r>
        <w:r w:rsidR="00CA5529">
          <w:rPr>
            <w:noProof/>
            <w:webHidden/>
          </w:rPr>
          <w:fldChar w:fldCharType="separate"/>
        </w:r>
        <w:r w:rsidR="00CA5529">
          <w:rPr>
            <w:noProof/>
            <w:webHidden/>
          </w:rPr>
          <w:t>42</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5" w:history="1">
        <w:r w:rsidR="00CA5529" w:rsidRPr="00134F06">
          <w:rPr>
            <w:rStyle w:val="Hyperlink"/>
            <w:rFonts w:ascii="Calibri Light" w:hAnsi="Calibri Light"/>
            <w:noProof/>
          </w:rPr>
          <w:t xml:space="preserve">StorSimple </w:t>
        </w:r>
        <w:r w:rsidR="00CA5529" w:rsidRPr="00134F06">
          <w:rPr>
            <w:rStyle w:val="Hyperlink"/>
            <w:rFonts w:ascii="Calibri Light" w:hAnsi="Calibri Light" w:hint="eastAsia"/>
            <w:noProof/>
          </w:rPr>
          <w:t>服務</w:t>
        </w:r>
        <w:r w:rsidR="00CA5529">
          <w:rPr>
            <w:noProof/>
            <w:webHidden/>
          </w:rPr>
          <w:tab/>
        </w:r>
        <w:r w:rsidR="00CA5529">
          <w:rPr>
            <w:noProof/>
            <w:webHidden/>
          </w:rPr>
          <w:fldChar w:fldCharType="begin"/>
        </w:r>
        <w:r w:rsidR="00CA5529">
          <w:rPr>
            <w:noProof/>
            <w:webHidden/>
          </w:rPr>
          <w:instrText xml:space="preserve"> PAGEREF _Toc459153205 \h </w:instrText>
        </w:r>
        <w:r w:rsidR="00CA5529">
          <w:rPr>
            <w:noProof/>
            <w:webHidden/>
          </w:rPr>
        </w:r>
        <w:r w:rsidR="00CA5529">
          <w:rPr>
            <w:noProof/>
            <w:webHidden/>
          </w:rPr>
          <w:fldChar w:fldCharType="separate"/>
        </w:r>
        <w:r w:rsidR="00CA5529">
          <w:rPr>
            <w:noProof/>
            <w:webHidden/>
          </w:rPr>
          <w:t>43</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6" w:history="1">
        <w:r w:rsidR="00CA5529" w:rsidRPr="00134F06">
          <w:rPr>
            <w:rStyle w:val="Hyperlink"/>
            <w:rFonts w:ascii="Calibri Light" w:hAnsi="Calibri Light" w:hint="eastAsia"/>
            <w:noProof/>
          </w:rPr>
          <w:t>串流分析資料</w:t>
        </w:r>
        <w:r w:rsidR="00CA5529" w:rsidRPr="00134F06">
          <w:rPr>
            <w:rStyle w:val="Hyperlink"/>
            <w:rFonts w:ascii="Calibri Light" w:hAnsi="Calibri Light"/>
            <w:noProof/>
          </w:rPr>
          <w:t xml:space="preserve"> – API </w:t>
        </w:r>
        <w:r w:rsidR="00CA5529" w:rsidRPr="00134F06">
          <w:rPr>
            <w:rStyle w:val="Hyperlink"/>
            <w:rFonts w:ascii="Calibri Light" w:hAnsi="Calibri Light" w:hint="eastAsia"/>
            <w:noProof/>
          </w:rPr>
          <w:t>呼叫</w:t>
        </w:r>
        <w:r w:rsidR="00CA5529">
          <w:rPr>
            <w:noProof/>
            <w:webHidden/>
          </w:rPr>
          <w:tab/>
        </w:r>
        <w:r w:rsidR="00CA5529">
          <w:rPr>
            <w:noProof/>
            <w:webHidden/>
          </w:rPr>
          <w:fldChar w:fldCharType="begin"/>
        </w:r>
        <w:r w:rsidR="00CA5529">
          <w:rPr>
            <w:noProof/>
            <w:webHidden/>
          </w:rPr>
          <w:instrText xml:space="preserve"> PAGEREF _Toc459153206 \h </w:instrText>
        </w:r>
        <w:r w:rsidR="00CA5529">
          <w:rPr>
            <w:noProof/>
            <w:webHidden/>
          </w:rPr>
        </w:r>
        <w:r w:rsidR="00CA5529">
          <w:rPr>
            <w:noProof/>
            <w:webHidden/>
          </w:rPr>
          <w:fldChar w:fldCharType="separate"/>
        </w:r>
        <w:r w:rsidR="00CA5529">
          <w:rPr>
            <w:noProof/>
            <w:webHidden/>
          </w:rPr>
          <w:t>44</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7" w:history="1">
        <w:r w:rsidR="00CA5529" w:rsidRPr="00134F06">
          <w:rPr>
            <w:rStyle w:val="Hyperlink"/>
            <w:rFonts w:ascii="Calibri" w:hAnsi="PMingLiU" w:hint="eastAsia"/>
            <w:noProof/>
          </w:rPr>
          <w:t>串流分析資料</w:t>
        </w:r>
        <w:r w:rsidR="00CA5529" w:rsidRPr="00134F06">
          <w:rPr>
            <w:rStyle w:val="Hyperlink"/>
            <w:rFonts w:ascii="Calibri" w:hAnsi="Calibri"/>
            <w:noProof/>
          </w:rPr>
          <w:t xml:space="preserve"> – </w:t>
        </w:r>
        <w:r w:rsidR="00CA5529" w:rsidRPr="00134F06">
          <w:rPr>
            <w:rStyle w:val="Hyperlink"/>
            <w:rFonts w:ascii="Calibri" w:hAnsi="PMingLiU" w:hint="eastAsia"/>
            <w:noProof/>
          </w:rPr>
          <w:t>工作</w:t>
        </w:r>
        <w:r w:rsidR="00CA5529">
          <w:rPr>
            <w:noProof/>
            <w:webHidden/>
          </w:rPr>
          <w:tab/>
        </w:r>
        <w:r w:rsidR="00CA5529">
          <w:rPr>
            <w:noProof/>
            <w:webHidden/>
          </w:rPr>
          <w:fldChar w:fldCharType="begin"/>
        </w:r>
        <w:r w:rsidR="00CA5529">
          <w:rPr>
            <w:noProof/>
            <w:webHidden/>
          </w:rPr>
          <w:instrText xml:space="preserve"> PAGEREF _Toc459153207 \h </w:instrText>
        </w:r>
        <w:r w:rsidR="00CA5529">
          <w:rPr>
            <w:noProof/>
            <w:webHidden/>
          </w:rPr>
        </w:r>
        <w:r w:rsidR="00CA5529">
          <w:rPr>
            <w:noProof/>
            <w:webHidden/>
          </w:rPr>
          <w:fldChar w:fldCharType="separate"/>
        </w:r>
        <w:r w:rsidR="00CA5529">
          <w:rPr>
            <w:noProof/>
            <w:webHidden/>
          </w:rPr>
          <w:t>44</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8" w:history="1">
        <w:r w:rsidR="00CA5529" w:rsidRPr="00134F06">
          <w:rPr>
            <w:rStyle w:val="Hyperlink"/>
            <w:rFonts w:ascii="Calibri" w:hAnsi="PMingLiU" w:hint="eastAsia"/>
            <w:noProof/>
          </w:rPr>
          <w:t>流量管理員服務</w:t>
        </w:r>
        <w:r w:rsidR="00CA5529">
          <w:rPr>
            <w:noProof/>
            <w:webHidden/>
          </w:rPr>
          <w:tab/>
        </w:r>
        <w:r w:rsidR="00CA5529">
          <w:rPr>
            <w:noProof/>
            <w:webHidden/>
          </w:rPr>
          <w:fldChar w:fldCharType="begin"/>
        </w:r>
        <w:r w:rsidR="00CA5529">
          <w:rPr>
            <w:noProof/>
            <w:webHidden/>
          </w:rPr>
          <w:instrText xml:space="preserve"> PAGEREF _Toc459153208 \h </w:instrText>
        </w:r>
        <w:r w:rsidR="00CA5529">
          <w:rPr>
            <w:noProof/>
            <w:webHidden/>
          </w:rPr>
        </w:r>
        <w:r w:rsidR="00CA5529">
          <w:rPr>
            <w:noProof/>
            <w:webHidden/>
          </w:rPr>
          <w:fldChar w:fldCharType="separate"/>
        </w:r>
        <w:r w:rsidR="00CA5529">
          <w:rPr>
            <w:noProof/>
            <w:webHidden/>
          </w:rPr>
          <w:t>45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09" w:history="1">
        <w:r w:rsidR="00CA5529" w:rsidRPr="00134F06">
          <w:rPr>
            <w:rStyle w:val="Hyperlink"/>
            <w:rFonts w:ascii="Calibri" w:hAnsi="PMingLiU" w:hint="eastAsia"/>
            <w:noProof/>
          </w:rPr>
          <w:t>虛擬機器</w:t>
        </w:r>
        <w:r w:rsidR="00CA5529">
          <w:rPr>
            <w:noProof/>
            <w:webHidden/>
          </w:rPr>
          <w:tab/>
        </w:r>
        <w:r w:rsidR="00CA5529">
          <w:rPr>
            <w:noProof/>
            <w:webHidden/>
          </w:rPr>
          <w:fldChar w:fldCharType="begin"/>
        </w:r>
        <w:r w:rsidR="00CA5529">
          <w:rPr>
            <w:noProof/>
            <w:webHidden/>
          </w:rPr>
          <w:instrText xml:space="preserve"> PAGEREF _Toc459153209 \h </w:instrText>
        </w:r>
        <w:r w:rsidR="00CA5529">
          <w:rPr>
            <w:noProof/>
            <w:webHidden/>
          </w:rPr>
        </w:r>
        <w:r w:rsidR="00CA5529">
          <w:rPr>
            <w:noProof/>
            <w:webHidden/>
          </w:rPr>
          <w:fldChar w:fldCharType="separate"/>
        </w:r>
        <w:r w:rsidR="00CA5529">
          <w:rPr>
            <w:noProof/>
            <w:webHidden/>
          </w:rPr>
          <w:t>45</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0" w:history="1">
        <w:r w:rsidR="00CA5529" w:rsidRPr="00134F06">
          <w:rPr>
            <w:rStyle w:val="Hyperlink"/>
            <w:rFonts w:ascii="Calibri Light" w:hAnsi="Calibri Light"/>
            <w:noProof/>
          </w:rPr>
          <w:t xml:space="preserve">VPN </w:t>
        </w:r>
        <w:r w:rsidR="00CA5529" w:rsidRPr="00134F06">
          <w:rPr>
            <w:rStyle w:val="Hyperlink"/>
            <w:rFonts w:ascii="Calibri Light" w:hAnsi="Calibri Light" w:hint="eastAsia"/>
            <w:noProof/>
          </w:rPr>
          <w:t>閘道</w:t>
        </w:r>
        <w:r w:rsidR="00CA5529">
          <w:rPr>
            <w:noProof/>
            <w:webHidden/>
          </w:rPr>
          <w:tab/>
        </w:r>
        <w:r w:rsidR="00CA5529">
          <w:rPr>
            <w:noProof/>
            <w:webHidden/>
          </w:rPr>
          <w:fldChar w:fldCharType="begin"/>
        </w:r>
        <w:r w:rsidR="00CA5529">
          <w:rPr>
            <w:noProof/>
            <w:webHidden/>
          </w:rPr>
          <w:instrText xml:space="preserve"> PAGEREF _Toc459153210 \h </w:instrText>
        </w:r>
        <w:r w:rsidR="00CA5529">
          <w:rPr>
            <w:noProof/>
            <w:webHidden/>
          </w:rPr>
        </w:r>
        <w:r w:rsidR="00CA5529">
          <w:rPr>
            <w:noProof/>
            <w:webHidden/>
          </w:rPr>
          <w:fldChar w:fldCharType="separate"/>
        </w:r>
        <w:r w:rsidR="00CA5529">
          <w:rPr>
            <w:noProof/>
            <w:webHidden/>
          </w:rPr>
          <w:t>46</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1" w:history="1">
        <w:r w:rsidR="00CA5529" w:rsidRPr="00134F06">
          <w:rPr>
            <w:rStyle w:val="Hyperlink"/>
            <w:rFonts w:ascii="Calibri Light" w:hAnsi="Calibri Light"/>
            <w:noProof/>
          </w:rPr>
          <w:t xml:space="preserve">Visual Studio Online – </w:t>
        </w:r>
        <w:r w:rsidR="00CA5529" w:rsidRPr="00134F06">
          <w:rPr>
            <w:rStyle w:val="Hyperlink"/>
            <w:rFonts w:ascii="Calibri Light" w:hAnsi="Calibri Light" w:hint="eastAsia"/>
            <w:noProof/>
          </w:rPr>
          <w:t>組建服務</w:t>
        </w:r>
        <w:r w:rsidR="00CA5529">
          <w:rPr>
            <w:noProof/>
            <w:webHidden/>
          </w:rPr>
          <w:tab/>
        </w:r>
        <w:r w:rsidR="00CA5529">
          <w:rPr>
            <w:noProof/>
            <w:webHidden/>
          </w:rPr>
          <w:fldChar w:fldCharType="begin"/>
        </w:r>
        <w:r w:rsidR="00CA5529">
          <w:rPr>
            <w:noProof/>
            <w:webHidden/>
          </w:rPr>
          <w:instrText xml:space="preserve"> PAGEREF _Toc459153211 \h </w:instrText>
        </w:r>
        <w:r w:rsidR="00CA5529">
          <w:rPr>
            <w:noProof/>
            <w:webHidden/>
          </w:rPr>
        </w:r>
        <w:r w:rsidR="00CA5529">
          <w:rPr>
            <w:noProof/>
            <w:webHidden/>
          </w:rPr>
          <w:fldChar w:fldCharType="separate"/>
        </w:r>
        <w:r w:rsidR="00CA5529">
          <w:rPr>
            <w:noProof/>
            <w:webHidden/>
          </w:rPr>
          <w:t>47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2" w:history="1">
        <w:r w:rsidR="00CA5529" w:rsidRPr="00134F06">
          <w:rPr>
            <w:rStyle w:val="Hyperlink"/>
            <w:rFonts w:ascii="Calibri Light" w:hAnsi="Calibri Light"/>
            <w:noProof/>
          </w:rPr>
          <w:t xml:space="preserve">Visual Studio Online – </w:t>
        </w:r>
        <w:r w:rsidR="00CA5529" w:rsidRPr="00134F06">
          <w:rPr>
            <w:rStyle w:val="Hyperlink"/>
            <w:rFonts w:ascii="Calibri Light" w:hAnsi="Calibri Light" w:hint="eastAsia"/>
            <w:noProof/>
          </w:rPr>
          <w:t>負載測試服務</w:t>
        </w:r>
        <w:r w:rsidR="00CA5529">
          <w:rPr>
            <w:noProof/>
            <w:webHidden/>
          </w:rPr>
          <w:tab/>
        </w:r>
        <w:r w:rsidR="00CA5529">
          <w:rPr>
            <w:noProof/>
            <w:webHidden/>
          </w:rPr>
          <w:fldChar w:fldCharType="begin"/>
        </w:r>
        <w:r w:rsidR="00CA5529">
          <w:rPr>
            <w:noProof/>
            <w:webHidden/>
          </w:rPr>
          <w:instrText xml:space="preserve"> PAGEREF _Toc459153212 \h </w:instrText>
        </w:r>
        <w:r w:rsidR="00CA5529">
          <w:rPr>
            <w:noProof/>
            <w:webHidden/>
          </w:rPr>
        </w:r>
        <w:r w:rsidR="00CA5529">
          <w:rPr>
            <w:noProof/>
            <w:webHidden/>
          </w:rPr>
          <w:fldChar w:fldCharType="separate"/>
        </w:r>
        <w:r w:rsidR="00CA5529">
          <w:rPr>
            <w:noProof/>
            <w:webHidden/>
          </w:rPr>
          <w:t>47</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3" w:history="1">
        <w:r w:rsidR="00CA5529" w:rsidRPr="00134F06">
          <w:rPr>
            <w:rStyle w:val="Hyperlink"/>
            <w:rFonts w:ascii="Calibri Light" w:hAnsi="Calibri Light"/>
            <w:noProof/>
          </w:rPr>
          <w:t xml:space="preserve">Visual Studio Online – </w:t>
        </w:r>
        <w:r w:rsidR="00CA5529" w:rsidRPr="00134F06">
          <w:rPr>
            <w:rStyle w:val="Hyperlink"/>
            <w:rFonts w:ascii="Calibri Light" w:hAnsi="Calibri Light" w:hint="eastAsia"/>
            <w:noProof/>
          </w:rPr>
          <w:t>使用者計劃服務</w:t>
        </w:r>
        <w:r w:rsidR="00CA5529">
          <w:rPr>
            <w:noProof/>
            <w:webHidden/>
          </w:rPr>
          <w:tab/>
        </w:r>
        <w:r w:rsidR="00CA5529">
          <w:rPr>
            <w:noProof/>
            <w:webHidden/>
          </w:rPr>
          <w:fldChar w:fldCharType="begin"/>
        </w:r>
        <w:r w:rsidR="00CA5529">
          <w:rPr>
            <w:noProof/>
            <w:webHidden/>
          </w:rPr>
          <w:instrText xml:space="preserve"> PAGEREF _Toc459153213 \h </w:instrText>
        </w:r>
        <w:r w:rsidR="00CA5529">
          <w:rPr>
            <w:noProof/>
            <w:webHidden/>
          </w:rPr>
        </w:r>
        <w:r w:rsidR="00CA5529">
          <w:rPr>
            <w:noProof/>
            <w:webHidden/>
          </w:rPr>
          <w:fldChar w:fldCharType="separate"/>
        </w:r>
        <w:r w:rsidR="00CA5529">
          <w:rPr>
            <w:noProof/>
            <w:webHidden/>
          </w:rPr>
          <w:t>47</w:t>
        </w:r>
        <w:r w:rsidR="00CA5529">
          <w:rPr>
            <w:noProof/>
            <w:webHidden/>
          </w:rPr>
          <w:fldChar w:fldCharType="end"/>
        </w:r>
      </w:hyperlink>
    </w:p>
    <w:p w:rsidR="00CA5529" w:rsidRDefault="00764CBC">
      <w:pPr>
        <w:pStyle w:val="TOC2"/>
        <w:tabs>
          <w:tab w:val="right" w:leader="dot" w:pos="5030"/>
        </w:tabs>
        <w:rPr>
          <w:rFonts w:eastAsiaTheme="minorEastAsia"/>
          <w:b w:val="0"/>
          <w:smallCaps w:val="0"/>
          <w:noProof/>
          <w:sz w:val="22"/>
          <w:lang w:val="en-US" w:eastAsia="en-US" w:bidi="ar-SA"/>
        </w:rPr>
      </w:pPr>
      <w:hyperlink w:anchor="_Toc459153214" w:history="1">
        <w:r w:rsidR="00CA5529" w:rsidRPr="00134F06">
          <w:rPr>
            <w:rStyle w:val="Hyperlink"/>
            <w:rFonts w:ascii="Calibri" w:hAnsi="PMingLiU" w:hint="eastAsia"/>
            <w:noProof/>
          </w:rPr>
          <w:t>其他線上服務</w:t>
        </w:r>
        <w:r w:rsidR="00CA5529">
          <w:rPr>
            <w:noProof/>
            <w:webHidden/>
          </w:rPr>
          <w:tab/>
        </w:r>
        <w:r w:rsidR="00CA5529">
          <w:rPr>
            <w:noProof/>
            <w:webHidden/>
          </w:rPr>
          <w:fldChar w:fldCharType="begin"/>
        </w:r>
        <w:r w:rsidR="00CA5529">
          <w:rPr>
            <w:noProof/>
            <w:webHidden/>
          </w:rPr>
          <w:instrText xml:space="preserve"> PAGEREF _Toc459153214 \h </w:instrText>
        </w:r>
        <w:r w:rsidR="00CA5529">
          <w:rPr>
            <w:noProof/>
            <w:webHidden/>
          </w:rPr>
        </w:r>
        <w:r w:rsidR="00CA5529">
          <w:rPr>
            <w:noProof/>
            <w:webHidden/>
          </w:rPr>
          <w:fldChar w:fldCharType="separate"/>
        </w:r>
        <w:r w:rsidR="00CA5529">
          <w:rPr>
            <w:noProof/>
            <w:webHidden/>
          </w:rPr>
          <w:t>48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5" w:history="1">
        <w:r w:rsidR="00CA5529" w:rsidRPr="00134F06">
          <w:rPr>
            <w:rStyle w:val="Hyperlink"/>
            <w:rFonts w:ascii="Calibri Light" w:hAnsi="Calibri Light"/>
            <w:noProof/>
          </w:rPr>
          <w:t xml:space="preserve">Bing </w:t>
        </w:r>
        <w:r w:rsidR="00CA5529" w:rsidRPr="00134F06">
          <w:rPr>
            <w:rStyle w:val="Hyperlink"/>
            <w:rFonts w:ascii="Calibri Light" w:hAnsi="Calibri Light" w:hint="eastAsia"/>
            <w:noProof/>
          </w:rPr>
          <w:t>地圖服務</w:t>
        </w:r>
        <w:r w:rsidR="00CA5529" w:rsidRPr="00134F06">
          <w:rPr>
            <w:rStyle w:val="Hyperlink"/>
            <w:rFonts w:ascii="Calibri Light" w:hAnsi="Calibri Light"/>
            <w:noProof/>
          </w:rPr>
          <w:t xml:space="preserve"> Enterprise </w:t>
        </w:r>
        <w:r w:rsidR="00CA5529" w:rsidRPr="00134F06">
          <w:rPr>
            <w:rStyle w:val="Hyperlink"/>
            <w:rFonts w:ascii="Calibri Light" w:hAnsi="Calibri Light" w:hint="eastAsia"/>
            <w:noProof/>
          </w:rPr>
          <w:t>平台</w:t>
        </w:r>
        <w:r w:rsidR="00CA5529">
          <w:rPr>
            <w:noProof/>
            <w:webHidden/>
          </w:rPr>
          <w:tab/>
        </w:r>
        <w:r w:rsidR="00CA5529">
          <w:rPr>
            <w:noProof/>
            <w:webHidden/>
          </w:rPr>
          <w:fldChar w:fldCharType="begin"/>
        </w:r>
        <w:r w:rsidR="00CA5529">
          <w:rPr>
            <w:noProof/>
            <w:webHidden/>
          </w:rPr>
          <w:instrText xml:space="preserve"> PAGEREF _Toc459153215 \h </w:instrText>
        </w:r>
        <w:r w:rsidR="00CA5529">
          <w:rPr>
            <w:noProof/>
            <w:webHidden/>
          </w:rPr>
        </w:r>
        <w:r w:rsidR="00CA5529">
          <w:rPr>
            <w:noProof/>
            <w:webHidden/>
          </w:rPr>
          <w:fldChar w:fldCharType="separate"/>
        </w:r>
        <w:r w:rsidR="00CA5529">
          <w:rPr>
            <w:noProof/>
            <w:webHidden/>
          </w:rPr>
          <w:t>48</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6" w:history="1">
        <w:r w:rsidR="00CA5529" w:rsidRPr="00134F06">
          <w:rPr>
            <w:rStyle w:val="Hyperlink"/>
            <w:rFonts w:ascii="Calibri Light" w:hAnsi="Calibri Light"/>
            <w:noProof/>
          </w:rPr>
          <w:t xml:space="preserve">Bing </w:t>
        </w:r>
        <w:r w:rsidR="00CA5529" w:rsidRPr="00134F06">
          <w:rPr>
            <w:rStyle w:val="Hyperlink"/>
            <w:rFonts w:ascii="Calibri Light" w:hAnsi="Calibri Light" w:hint="eastAsia"/>
            <w:noProof/>
          </w:rPr>
          <w:t>地圖服務</w:t>
        </w:r>
        <w:r w:rsidR="00CA5529" w:rsidRPr="00134F06">
          <w:rPr>
            <w:rStyle w:val="Hyperlink"/>
            <w:rFonts w:ascii="Calibri Light" w:hAnsi="Calibri Light"/>
            <w:noProof/>
          </w:rPr>
          <w:t xml:space="preserve"> Mobile </w:t>
        </w:r>
        <w:r w:rsidR="00CA5529" w:rsidRPr="00134F06">
          <w:rPr>
            <w:rStyle w:val="Hyperlink"/>
            <w:rFonts w:ascii="Calibri Light" w:hAnsi="Calibri Light" w:hint="eastAsia"/>
            <w:noProof/>
          </w:rPr>
          <w:t>資產管理</w:t>
        </w:r>
        <w:r w:rsidR="00CA5529">
          <w:rPr>
            <w:noProof/>
            <w:webHidden/>
          </w:rPr>
          <w:tab/>
        </w:r>
        <w:r w:rsidR="00CA5529">
          <w:rPr>
            <w:noProof/>
            <w:webHidden/>
          </w:rPr>
          <w:fldChar w:fldCharType="begin"/>
        </w:r>
        <w:r w:rsidR="00CA5529">
          <w:rPr>
            <w:noProof/>
            <w:webHidden/>
          </w:rPr>
          <w:instrText xml:space="preserve"> PAGEREF _Toc459153216 \h </w:instrText>
        </w:r>
        <w:r w:rsidR="00CA5529">
          <w:rPr>
            <w:noProof/>
            <w:webHidden/>
          </w:rPr>
        </w:r>
        <w:r w:rsidR="00CA5529">
          <w:rPr>
            <w:noProof/>
            <w:webHidden/>
          </w:rPr>
          <w:fldChar w:fldCharType="separate"/>
        </w:r>
        <w:r w:rsidR="00CA5529">
          <w:rPr>
            <w:noProof/>
            <w:webHidden/>
          </w:rPr>
          <w:t>49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7" w:history="1">
        <w:r w:rsidR="00CA5529" w:rsidRPr="00134F06">
          <w:rPr>
            <w:rStyle w:val="Hyperlink"/>
            <w:rFonts w:ascii="Calibri Light" w:hAnsi="Calibri Light"/>
            <w:noProof/>
          </w:rPr>
          <w:t>Minecraft</w:t>
        </w:r>
        <w:r w:rsidR="00CA5529" w:rsidRPr="00134F06">
          <w:rPr>
            <w:rStyle w:val="Hyperlink"/>
            <w:rFonts w:ascii="Calibri Light" w:hAnsi="Calibri Light" w:hint="eastAsia"/>
            <w:noProof/>
          </w:rPr>
          <w:t>：教育版</w:t>
        </w:r>
        <w:r w:rsidR="00CA5529">
          <w:rPr>
            <w:noProof/>
            <w:webHidden/>
          </w:rPr>
          <w:tab/>
        </w:r>
        <w:r w:rsidR="00CA5529">
          <w:rPr>
            <w:noProof/>
            <w:webHidden/>
          </w:rPr>
          <w:fldChar w:fldCharType="begin"/>
        </w:r>
        <w:r w:rsidR="00CA5529">
          <w:rPr>
            <w:noProof/>
            <w:webHidden/>
          </w:rPr>
          <w:instrText xml:space="preserve"> PAGEREF _Toc459153217 \h </w:instrText>
        </w:r>
        <w:r w:rsidR="00CA5529">
          <w:rPr>
            <w:noProof/>
            <w:webHidden/>
          </w:rPr>
        </w:r>
        <w:r w:rsidR="00CA5529">
          <w:rPr>
            <w:noProof/>
            <w:webHidden/>
          </w:rPr>
          <w:fldChar w:fldCharType="separate"/>
        </w:r>
        <w:r w:rsidR="00CA5529">
          <w:rPr>
            <w:noProof/>
            <w:webHidden/>
          </w:rPr>
          <w:t>49</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8" w:history="1">
        <w:r w:rsidR="00CA5529" w:rsidRPr="00134F06">
          <w:rPr>
            <w:rStyle w:val="Hyperlink"/>
            <w:rFonts w:ascii="Calibri Light" w:hAnsi="Calibri Light"/>
            <w:noProof/>
          </w:rPr>
          <w:t>Power BI Embedded</w:t>
        </w:r>
        <w:r w:rsidR="00CA5529">
          <w:rPr>
            <w:noProof/>
            <w:webHidden/>
          </w:rPr>
          <w:tab/>
        </w:r>
        <w:r w:rsidR="00CA5529">
          <w:rPr>
            <w:noProof/>
            <w:webHidden/>
          </w:rPr>
          <w:fldChar w:fldCharType="begin"/>
        </w:r>
        <w:r w:rsidR="00CA5529">
          <w:rPr>
            <w:noProof/>
            <w:webHidden/>
          </w:rPr>
          <w:instrText xml:space="preserve"> PAGEREF _Toc459153218 \h </w:instrText>
        </w:r>
        <w:r w:rsidR="00CA5529">
          <w:rPr>
            <w:noProof/>
            <w:webHidden/>
          </w:rPr>
        </w:r>
        <w:r w:rsidR="00CA5529">
          <w:rPr>
            <w:noProof/>
            <w:webHidden/>
          </w:rPr>
          <w:fldChar w:fldCharType="separate"/>
        </w:r>
        <w:r w:rsidR="00CA5529">
          <w:rPr>
            <w:noProof/>
            <w:webHidden/>
          </w:rPr>
          <w:t>50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19" w:history="1">
        <w:r w:rsidR="00CA5529" w:rsidRPr="00134F06">
          <w:rPr>
            <w:rStyle w:val="Hyperlink"/>
            <w:rFonts w:ascii="Calibri Light" w:hAnsi="Calibri Light"/>
            <w:noProof/>
          </w:rPr>
          <w:t>Power BI Pro</w:t>
        </w:r>
        <w:r w:rsidR="00CA5529">
          <w:rPr>
            <w:noProof/>
            <w:webHidden/>
          </w:rPr>
          <w:tab/>
        </w:r>
        <w:r w:rsidR="00CA5529">
          <w:rPr>
            <w:noProof/>
            <w:webHidden/>
          </w:rPr>
          <w:fldChar w:fldCharType="begin"/>
        </w:r>
        <w:r w:rsidR="00CA5529">
          <w:rPr>
            <w:noProof/>
            <w:webHidden/>
          </w:rPr>
          <w:instrText xml:space="preserve"> PAGEREF _Toc459153219 \h </w:instrText>
        </w:r>
        <w:r w:rsidR="00CA5529">
          <w:rPr>
            <w:noProof/>
            <w:webHidden/>
          </w:rPr>
        </w:r>
        <w:r w:rsidR="00CA5529">
          <w:rPr>
            <w:noProof/>
            <w:webHidden/>
          </w:rPr>
          <w:fldChar w:fldCharType="separate"/>
        </w:r>
        <w:r w:rsidR="00CA5529">
          <w:rPr>
            <w:noProof/>
            <w:webHidden/>
          </w:rPr>
          <w:t>50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20" w:history="1">
        <w:r w:rsidR="00CA5529" w:rsidRPr="00134F06">
          <w:rPr>
            <w:rStyle w:val="Hyperlink"/>
            <w:rFonts w:ascii="Calibri Light" w:hAnsi="Calibri Light" w:hint="eastAsia"/>
            <w:noProof/>
          </w:rPr>
          <w:t>翻譯器</w:t>
        </w:r>
        <w:r w:rsidR="00CA5529" w:rsidRPr="00134F06">
          <w:rPr>
            <w:rStyle w:val="Hyperlink"/>
            <w:rFonts w:ascii="Calibri Light" w:hAnsi="Calibri Light"/>
            <w:noProof/>
          </w:rPr>
          <w:t xml:space="preserve"> API</w:t>
        </w:r>
        <w:r w:rsidR="00CA5529">
          <w:rPr>
            <w:noProof/>
            <w:webHidden/>
          </w:rPr>
          <w:tab/>
        </w:r>
        <w:r w:rsidR="00CA5529">
          <w:rPr>
            <w:noProof/>
            <w:webHidden/>
          </w:rPr>
          <w:fldChar w:fldCharType="begin"/>
        </w:r>
        <w:r w:rsidR="00CA5529">
          <w:rPr>
            <w:noProof/>
            <w:webHidden/>
          </w:rPr>
          <w:instrText xml:space="preserve"> PAGEREF _Toc459153220 \h </w:instrText>
        </w:r>
        <w:r w:rsidR="00CA5529">
          <w:rPr>
            <w:noProof/>
            <w:webHidden/>
          </w:rPr>
        </w:r>
        <w:r w:rsidR="00CA5529">
          <w:rPr>
            <w:noProof/>
            <w:webHidden/>
          </w:rPr>
          <w:fldChar w:fldCharType="separate"/>
        </w:r>
        <w:r w:rsidR="00CA5529">
          <w:rPr>
            <w:noProof/>
            <w:webHidden/>
          </w:rPr>
          <w:t>50</w:t>
        </w:r>
        <w:r w:rsidR="00CA5529">
          <w:rPr>
            <w:noProof/>
            <w:webHidden/>
          </w:rPr>
          <w:fldChar w:fldCharType="end"/>
        </w:r>
      </w:hyperlink>
    </w:p>
    <w:p w:rsidR="00CA5529" w:rsidRDefault="00764CBC">
      <w:pPr>
        <w:pStyle w:val="TOC4"/>
        <w:tabs>
          <w:tab w:val="right" w:leader="dot" w:pos="5030"/>
        </w:tabs>
        <w:rPr>
          <w:rFonts w:eastAsiaTheme="minorEastAsia"/>
          <w:smallCaps w:val="0"/>
          <w:noProof/>
          <w:sz w:val="22"/>
          <w:lang w:val="en-US" w:eastAsia="en-US" w:bidi="ar-SA"/>
        </w:rPr>
      </w:pPr>
      <w:hyperlink w:anchor="_Toc459153221" w:history="1">
        <w:r w:rsidR="00CA5529" w:rsidRPr="00134F06">
          <w:rPr>
            <w:rStyle w:val="Hyperlink"/>
            <w:rFonts w:ascii="Calibri Light" w:hAnsi="Calibri Light"/>
            <w:noProof/>
          </w:rPr>
          <w:t xml:space="preserve">Windows </w:t>
        </w:r>
        <w:r w:rsidR="00CA5529" w:rsidRPr="00134F06">
          <w:rPr>
            <w:rStyle w:val="Hyperlink"/>
            <w:rFonts w:ascii="Calibri Light" w:hAnsi="Calibri Light" w:hint="eastAsia"/>
            <w:noProof/>
          </w:rPr>
          <w:t>桌面作業系統</w:t>
        </w:r>
        <w:r w:rsidR="00CA5529">
          <w:rPr>
            <w:noProof/>
            <w:webHidden/>
          </w:rPr>
          <w:tab/>
        </w:r>
        <w:r w:rsidR="00CA5529">
          <w:rPr>
            <w:noProof/>
            <w:webHidden/>
          </w:rPr>
          <w:fldChar w:fldCharType="begin"/>
        </w:r>
        <w:r w:rsidR="00CA5529">
          <w:rPr>
            <w:noProof/>
            <w:webHidden/>
          </w:rPr>
          <w:instrText xml:space="preserve"> PAGEREF _Toc459153221 \h </w:instrText>
        </w:r>
        <w:r w:rsidR="00CA5529">
          <w:rPr>
            <w:noProof/>
            <w:webHidden/>
          </w:rPr>
        </w:r>
        <w:r w:rsidR="00CA5529">
          <w:rPr>
            <w:noProof/>
            <w:webHidden/>
          </w:rPr>
          <w:fldChar w:fldCharType="separate"/>
        </w:r>
        <w:r w:rsidR="00CA5529">
          <w:rPr>
            <w:noProof/>
            <w:webHidden/>
          </w:rPr>
          <w:t>51</w:t>
        </w:r>
        <w:r w:rsidR="00CA5529">
          <w:rPr>
            <w:noProof/>
            <w:webHidden/>
          </w:rPr>
          <w:fldChar w:fldCharType="end"/>
        </w:r>
      </w:hyperlink>
    </w:p>
    <w:p w:rsidR="00CA5529" w:rsidRDefault="00764CBC">
      <w:pPr>
        <w:pStyle w:val="TOC1"/>
        <w:tabs>
          <w:tab w:val="right" w:leader="dot" w:pos="5030"/>
        </w:tabs>
        <w:rPr>
          <w:rFonts w:eastAsiaTheme="minorEastAsia"/>
          <w:b w:val="0"/>
          <w:caps w:val="0"/>
          <w:noProof/>
          <w:sz w:val="22"/>
          <w:lang w:val="en-US" w:eastAsia="en-US" w:bidi="ar-SA"/>
        </w:rPr>
      </w:pPr>
      <w:hyperlink w:anchor="_Toc459153222" w:history="1">
        <w:r w:rsidR="00CA5529" w:rsidRPr="00134F06">
          <w:rPr>
            <w:rStyle w:val="Hyperlink"/>
            <w:rFonts w:ascii="Calibri" w:hAnsi="PMingLiU" w:hint="eastAsia"/>
            <w:noProof/>
          </w:rPr>
          <w:t>請參閱附錄</w:t>
        </w:r>
        <w:r w:rsidR="00CA5529" w:rsidRPr="00134F06">
          <w:rPr>
            <w:rStyle w:val="Hyperlink"/>
            <w:rFonts w:ascii="Calibri" w:hAnsi="Calibri"/>
            <w:noProof/>
          </w:rPr>
          <w:t xml:space="preserve"> </w:t>
        </w:r>
        <w:r w:rsidR="00CA5529" w:rsidRPr="00134F06">
          <w:rPr>
            <w:rStyle w:val="Hyperlink"/>
            <w:rFonts w:ascii="Calibri Light" w:hAnsi="Calibri Light"/>
            <w:noProof/>
          </w:rPr>
          <w:t>A –</w:t>
        </w:r>
        <w:r w:rsidR="00CA5529" w:rsidRPr="00134F06">
          <w:rPr>
            <w:rStyle w:val="Hyperlink"/>
            <w:rFonts w:ascii="Calibri" w:hAnsi="Calibri"/>
            <w:noProof/>
          </w:rPr>
          <w:t xml:space="preserve"> </w:t>
        </w:r>
        <w:r w:rsidR="00CA5529" w:rsidRPr="00134F06">
          <w:rPr>
            <w:rStyle w:val="Hyperlink"/>
            <w:rFonts w:ascii="Calibri" w:hAnsi="PMingLiU" w:hint="eastAsia"/>
            <w:noProof/>
          </w:rPr>
          <w:t>病毒偵測與封鎖、垃圾郵件效益或誤判之服務等級承諾</w:t>
        </w:r>
        <w:r w:rsidR="00CA5529">
          <w:rPr>
            <w:noProof/>
            <w:webHidden/>
          </w:rPr>
          <w:tab/>
        </w:r>
        <w:r w:rsidR="00CA5529">
          <w:rPr>
            <w:noProof/>
            <w:webHidden/>
          </w:rPr>
          <w:fldChar w:fldCharType="begin"/>
        </w:r>
        <w:r w:rsidR="00CA5529">
          <w:rPr>
            <w:noProof/>
            <w:webHidden/>
          </w:rPr>
          <w:instrText xml:space="preserve"> PAGEREF _Toc459153222 \h </w:instrText>
        </w:r>
        <w:r w:rsidR="00CA5529">
          <w:rPr>
            <w:noProof/>
            <w:webHidden/>
          </w:rPr>
        </w:r>
        <w:r w:rsidR="00CA5529">
          <w:rPr>
            <w:noProof/>
            <w:webHidden/>
          </w:rPr>
          <w:fldChar w:fldCharType="separate"/>
        </w:r>
        <w:r w:rsidR="00CA5529">
          <w:rPr>
            <w:noProof/>
            <w:webHidden/>
          </w:rPr>
          <w:t>52</w:t>
        </w:r>
        <w:r w:rsidR="00CA5529">
          <w:rPr>
            <w:noProof/>
            <w:webHidden/>
          </w:rPr>
          <w:fldChar w:fldCharType="end"/>
        </w:r>
      </w:hyperlink>
    </w:p>
    <w:p w:rsidR="00CA5529" w:rsidRDefault="00764CBC">
      <w:pPr>
        <w:pStyle w:val="TOC1"/>
        <w:tabs>
          <w:tab w:val="right" w:leader="dot" w:pos="5030"/>
        </w:tabs>
        <w:rPr>
          <w:rFonts w:eastAsiaTheme="minorEastAsia"/>
          <w:b w:val="0"/>
          <w:caps w:val="0"/>
          <w:noProof/>
          <w:sz w:val="22"/>
          <w:lang w:val="en-US" w:eastAsia="en-US" w:bidi="ar-SA"/>
        </w:rPr>
      </w:pPr>
      <w:hyperlink w:anchor="_Toc459153223" w:history="1">
        <w:r w:rsidR="00CA5529" w:rsidRPr="00134F06">
          <w:rPr>
            <w:rStyle w:val="Hyperlink"/>
            <w:rFonts w:ascii="Calibri" w:hAnsi="PMingLiU" w:hint="eastAsia"/>
            <w:noProof/>
          </w:rPr>
          <w:t>附錄</w:t>
        </w:r>
        <w:r w:rsidR="00CA5529" w:rsidRPr="00134F06">
          <w:rPr>
            <w:rStyle w:val="Hyperlink"/>
            <w:rFonts w:ascii="Calibri" w:hAnsi="Calibri"/>
            <w:noProof/>
          </w:rPr>
          <w:t xml:space="preserve"> </w:t>
        </w:r>
        <w:r w:rsidR="00CA5529" w:rsidRPr="00134F06">
          <w:rPr>
            <w:rStyle w:val="Hyperlink"/>
            <w:rFonts w:ascii="Calibri Light" w:hAnsi="Calibri Light"/>
            <w:noProof/>
          </w:rPr>
          <w:t>B –</w:t>
        </w:r>
        <w:r w:rsidR="00CA5529" w:rsidRPr="00134F06">
          <w:rPr>
            <w:rStyle w:val="Hyperlink"/>
            <w:rFonts w:ascii="Calibri" w:hAnsi="Calibri"/>
            <w:noProof/>
          </w:rPr>
          <w:t xml:space="preserve"> </w:t>
        </w:r>
        <w:r w:rsidR="00CA5529" w:rsidRPr="00134F06">
          <w:rPr>
            <w:rStyle w:val="Hyperlink"/>
            <w:rFonts w:ascii="Calibri" w:hAnsi="PMingLiU" w:hint="eastAsia"/>
            <w:noProof/>
          </w:rPr>
          <w:t>上線時間與電子郵件傳送之服務等級承諾</w:t>
        </w:r>
        <w:r w:rsidR="00CA5529">
          <w:rPr>
            <w:noProof/>
            <w:webHidden/>
          </w:rPr>
          <w:tab/>
        </w:r>
        <w:r w:rsidR="00CA5529">
          <w:rPr>
            <w:noProof/>
            <w:webHidden/>
          </w:rPr>
          <w:fldChar w:fldCharType="begin"/>
        </w:r>
        <w:r w:rsidR="00CA5529">
          <w:rPr>
            <w:noProof/>
            <w:webHidden/>
          </w:rPr>
          <w:instrText xml:space="preserve"> PAGEREF _Toc459153223 \h </w:instrText>
        </w:r>
        <w:r w:rsidR="00CA5529">
          <w:rPr>
            <w:noProof/>
            <w:webHidden/>
          </w:rPr>
        </w:r>
        <w:r w:rsidR="00CA5529">
          <w:rPr>
            <w:noProof/>
            <w:webHidden/>
          </w:rPr>
          <w:fldChar w:fldCharType="separate"/>
        </w:r>
        <w:r w:rsidR="00CA5529">
          <w:rPr>
            <w:noProof/>
            <w:webHidden/>
          </w:rPr>
          <w:t>54</w:t>
        </w:r>
        <w:r w:rsidR="00CA5529">
          <w:rPr>
            <w:noProof/>
            <w:webHidden/>
          </w:rPr>
          <w:fldChar w:fldCharType="end"/>
        </w:r>
      </w:hyperlink>
    </w:p>
    <w:p w:rsidR="006365DD" w:rsidRDefault="006365DD" w:rsidP="00523E0D">
      <w:pPr>
        <w:pStyle w:val="ProductList-Body"/>
        <w:tabs>
          <w:tab w:val="clear" w:pos="360"/>
        </w:tabs>
        <w:rPr>
          <w:rFonts w:ascii="Calibri" w:hAnsi="Calibri"/>
        </w:rPr>
        <w:sectPr w:rsidR="006365DD">
          <w:type w:val="continuous"/>
          <w:pgSz w:w="12240" w:h="15840"/>
          <w:pgMar w:top="1440" w:right="720" w:bottom="1440" w:left="720" w:header="720" w:footer="720" w:gutter="0"/>
          <w:cols w:num="2" w:space="720"/>
        </w:sectPr>
      </w:pPr>
      <w:r>
        <w:rPr>
          <w:rFonts w:ascii="Calibri" w:hAnsi="Calibri" w:hint="eastAsia"/>
        </w:rPr>
        <w:fldChar w:fldCharType="end"/>
      </w:r>
    </w:p>
    <w:p w:rsidR="006365DD" w:rsidRDefault="006365DD" w:rsidP="006365DD">
      <w:pPr>
        <w:pStyle w:val="ProductList-SectionHeading"/>
        <w:tabs>
          <w:tab w:val="clear" w:pos="360"/>
        </w:tabs>
        <w:outlineLvl w:val="0"/>
        <w:rPr>
          <w:rFonts w:ascii="Calibri" w:hAnsi="Calibri"/>
          <w:lang w:eastAsia="zh-TW"/>
        </w:rPr>
      </w:pPr>
      <w:bookmarkStart w:id="4" w:name="_Toc459153122"/>
      <w:bookmarkStart w:id="5" w:name="Introduction"/>
      <w:r>
        <w:rPr>
          <w:rFonts w:ascii="Calibri" w:hAnsi="PMingLiU" w:hint="eastAsia"/>
          <w:lang w:eastAsia="zh-TW"/>
        </w:rPr>
        <w:lastRenderedPageBreak/>
        <w:t>簡介</w:t>
      </w:r>
      <w:bookmarkEnd w:id="4"/>
    </w:p>
    <w:p w:rsidR="006365DD" w:rsidRDefault="006365DD" w:rsidP="006365DD">
      <w:pPr>
        <w:pStyle w:val="ProductList-Offering1Heading"/>
        <w:tabs>
          <w:tab w:val="clear" w:pos="187"/>
          <w:tab w:val="clear" w:pos="360"/>
        </w:tabs>
        <w:outlineLvl w:val="1"/>
        <w:rPr>
          <w:rFonts w:ascii="Calibri" w:hAnsi="Calibri"/>
          <w:lang w:eastAsia="zh-TW"/>
        </w:rPr>
      </w:pPr>
      <w:bookmarkStart w:id="6" w:name="_Toc459153123"/>
      <w:bookmarkEnd w:id="5"/>
      <w:r>
        <w:rPr>
          <w:rFonts w:ascii="Calibri" w:hAnsi="PMingLiU" w:hint="eastAsia"/>
          <w:lang w:eastAsia="zh-TW"/>
        </w:rPr>
        <w:t>關於本文件</w:t>
      </w:r>
      <w:bookmarkEnd w:id="6"/>
    </w:p>
    <w:p w:rsidR="006365DD" w:rsidRDefault="006365DD" w:rsidP="006365DD">
      <w:pPr>
        <w:pStyle w:val="ProductList-Body"/>
        <w:tabs>
          <w:tab w:val="clear" w:pos="360"/>
        </w:tabs>
        <w:rPr>
          <w:rFonts w:ascii="Calibri" w:hAnsi="Calibri"/>
          <w:lang w:eastAsia="zh-TW"/>
        </w:rPr>
      </w:pPr>
      <w:r w:rsidRPr="006F48DF">
        <w:rPr>
          <w:rFonts w:ascii="MS Gothic" w:eastAsia="MS Gothic" w:hAnsi="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7" w:name="_Toc459153124"/>
      <w:r>
        <w:rPr>
          <w:rFonts w:ascii="Calibri" w:hAnsi="PMingLiU" w:hint="eastAsia"/>
          <w:lang w:eastAsia="zh-TW"/>
        </w:rPr>
        <w:t>本文件先前版本</w:t>
      </w:r>
      <w:bookmarkEnd w:id="7"/>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8" w:name="_Toc459153125"/>
      <w:r>
        <w:rPr>
          <w:rFonts w:ascii="Calibri" w:hAnsi="PMingLiU" w:hint="eastAsia"/>
          <w:lang w:eastAsia="zh-TW"/>
        </w:rPr>
        <w:t>本文件之說明以及變更摘要</w:t>
      </w:r>
      <w:bookmarkEnd w:id="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rsidR="006365DD" w:rsidRDefault="006365DD" w:rsidP="006365DD">
      <w:pPr>
        <w:pStyle w:val="ProductList-Body"/>
        <w:tabs>
          <w:tab w:val="clear" w:pos="360"/>
        </w:tabs>
        <w:rPr>
          <w:rFonts w:ascii="Calibri" w:hAnsi="Calibri"/>
          <w:lang w:eastAsia="zh-TW"/>
        </w:rPr>
      </w:pPr>
    </w:p>
    <w:tbl>
      <w:tblPr>
        <w:tblStyle w:val="TableGrid"/>
        <w:tblW w:w="0" w:type="auto"/>
        <w:tblLook w:val="04A0" w:firstRow="1" w:lastRow="0" w:firstColumn="1" w:lastColumn="0" w:noHBand="0" w:noVBand="1"/>
      </w:tblPr>
      <w:tblGrid>
        <w:gridCol w:w="5395"/>
        <w:gridCol w:w="5395"/>
      </w:tblGrid>
      <w:tr w:rsidR="00524794" w:rsidRPr="00836B9D" w:rsidTr="00DE0056">
        <w:trPr>
          <w:tblHeader/>
        </w:trPr>
        <w:tc>
          <w:tcPr>
            <w:tcW w:w="5395" w:type="dxa"/>
            <w:shd w:val="clear" w:color="auto" w:fill="0072C6"/>
          </w:tcPr>
          <w:p w:rsidR="00524794" w:rsidRPr="00836B9D" w:rsidRDefault="00524794" w:rsidP="00DE0056">
            <w:pPr>
              <w:pStyle w:val="ProductList-OfferingBody"/>
              <w:rPr>
                <w:rFonts w:cstheme="minorHAnsi"/>
              </w:rPr>
            </w:pPr>
            <w:r w:rsidRPr="00836B9D">
              <w:rPr>
                <w:rFonts w:cstheme="minorHAnsi"/>
                <w:color w:val="FFFFFF" w:themeColor="background1"/>
              </w:rPr>
              <w:t>新增</w:t>
            </w:r>
          </w:p>
        </w:tc>
        <w:tc>
          <w:tcPr>
            <w:tcW w:w="5395" w:type="dxa"/>
            <w:shd w:val="clear" w:color="auto" w:fill="0072C6"/>
          </w:tcPr>
          <w:p w:rsidR="00524794" w:rsidRPr="00836B9D" w:rsidRDefault="00524794" w:rsidP="00DE0056">
            <w:pPr>
              <w:pStyle w:val="ProductList-OfferingBody"/>
              <w:rPr>
                <w:rFonts w:cstheme="minorHAnsi"/>
              </w:rPr>
            </w:pPr>
            <w:r w:rsidRPr="00836B9D">
              <w:rPr>
                <w:rFonts w:cstheme="minorHAnsi"/>
                <w:color w:val="FFFFFF" w:themeColor="background1"/>
              </w:rPr>
              <w:t>刪除</w:t>
            </w:r>
          </w:p>
        </w:tc>
      </w:tr>
      <w:tr w:rsidR="008755EC" w:rsidRPr="00DE0056" w:rsidTr="00DE0056">
        <w:trPr>
          <w:tblHeader/>
        </w:trPr>
        <w:tc>
          <w:tcPr>
            <w:tcW w:w="5395" w:type="dxa"/>
            <w:shd w:val="clear" w:color="auto" w:fill="auto"/>
          </w:tcPr>
          <w:p w:rsidR="008755EC" w:rsidRPr="00DE0056" w:rsidRDefault="00DE0056" w:rsidP="008755EC">
            <w:pPr>
              <w:pStyle w:val="ProductList-OfferingBody"/>
              <w:rPr>
                <w:rFonts w:ascii="Calibri" w:hAnsi="Calibri"/>
              </w:rPr>
            </w:pPr>
            <w:r w:rsidRPr="00DE0056">
              <w:rPr>
                <w:rFonts w:ascii="Calibri" w:hAnsi="Calibri"/>
              </w:rPr>
              <w:t>Minecraft</w:t>
            </w:r>
            <w:r w:rsidRPr="00DE0056">
              <w:rPr>
                <w:rFonts w:ascii="Calibri" w:hAnsi="Calibri"/>
              </w:rPr>
              <w:t>：教育版</w:t>
            </w:r>
          </w:p>
        </w:tc>
        <w:tc>
          <w:tcPr>
            <w:tcW w:w="5395" w:type="dxa"/>
            <w:shd w:val="clear" w:color="auto" w:fill="auto"/>
          </w:tcPr>
          <w:p w:rsidR="008755EC" w:rsidRPr="00DE0056" w:rsidRDefault="008755EC" w:rsidP="008755EC">
            <w:pPr>
              <w:pStyle w:val="ProductList-OfferingBody"/>
              <w:rPr>
                <w:rFonts w:ascii="Calibri" w:hAnsi="Calibri"/>
              </w:rPr>
            </w:pPr>
          </w:p>
        </w:tc>
      </w:tr>
    </w:tbl>
    <w:p w:rsidR="00524794" w:rsidRPr="00836B9D" w:rsidRDefault="00524794" w:rsidP="00524794">
      <w:pPr>
        <w:pStyle w:val="ProductList-Body"/>
        <w:rPr>
          <w:rFonts w:cstheme="minorHAnsi"/>
        </w:rPr>
      </w:pPr>
    </w:p>
    <w:p w:rsidR="00856AEA" w:rsidRDefault="00764CBC"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9" w:name="_Toc459153126"/>
      <w:bookmarkStart w:id="10" w:name="GeneralTerms"/>
      <w:r>
        <w:rPr>
          <w:rFonts w:ascii="Calibri" w:hAnsi="PMingLiU" w:hint="eastAsia"/>
          <w:lang w:eastAsia="zh-TW"/>
        </w:rPr>
        <w:lastRenderedPageBreak/>
        <w:t>一般條款</w:t>
      </w:r>
      <w:bookmarkEnd w:id="9"/>
    </w:p>
    <w:p w:rsidR="006365DD" w:rsidRDefault="006365DD" w:rsidP="006365DD">
      <w:pPr>
        <w:pStyle w:val="ProductList-OfferingGroupHeading"/>
        <w:rPr>
          <w:rFonts w:ascii="Calibri" w:hAnsi="Calibri"/>
          <w:lang w:eastAsia="zh-TW"/>
        </w:rPr>
      </w:pPr>
      <w:bookmarkStart w:id="11" w:name="_Toc459153127"/>
      <w:bookmarkStart w:id="12" w:name="Definitions"/>
      <w:bookmarkEnd w:id="10"/>
      <w:r>
        <w:rPr>
          <w:rFonts w:ascii="Calibri" w:hAnsi="PMingLiU" w:hint="eastAsia"/>
          <w:lang w:eastAsia="zh-TW"/>
        </w:rPr>
        <w:t>定義</w:t>
      </w:r>
      <w:bookmarkEnd w:id="11"/>
    </w:p>
    <w:bookmarkEnd w:id="12"/>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Default="006365DD" w:rsidP="006365DD">
      <w:pPr>
        <w:pStyle w:val="ProductList-OfferingGroupHeading"/>
        <w:rPr>
          <w:rFonts w:ascii="Calibri" w:hAnsi="Calibri"/>
          <w:lang w:eastAsia="zh-TW"/>
        </w:rPr>
      </w:pPr>
      <w:bookmarkStart w:id="13" w:name="_Toc459153128"/>
      <w:bookmarkStart w:id="14" w:name="Terms"/>
      <w:r>
        <w:rPr>
          <w:rFonts w:ascii="Calibri" w:hAnsi="PMingLiU" w:hint="eastAsia"/>
          <w:lang w:eastAsia="zh-TW"/>
        </w:rPr>
        <w:t>條款</w:t>
      </w:r>
      <w:bookmarkEnd w:id="13"/>
    </w:p>
    <w:bookmarkEnd w:id="14"/>
    <w:p w:rsidR="006365DD" w:rsidRDefault="006365DD" w:rsidP="006365DD">
      <w:pPr>
        <w:pStyle w:val="ProductList-ClauseHeading"/>
        <w:rPr>
          <w:rFonts w:ascii="Calibri" w:hAnsi="Calibri"/>
          <w:lang w:eastAsia="zh-TW"/>
        </w:rPr>
      </w:pPr>
      <w:r>
        <w:rPr>
          <w:rFonts w:ascii="Calibri" w:hAnsi="PMingLiU" w:hint="eastAsia"/>
          <w:lang w:eastAsia="zh-TW"/>
        </w:rPr>
        <w:t>索賠</w:t>
      </w:r>
    </w:p>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lastRenderedPageBreak/>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rsidR="00856AEA" w:rsidRDefault="00764CBC"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5" w:name="_Toc459153129"/>
      <w:bookmarkStart w:id="16" w:name="ServiceSpecificTerms"/>
      <w:r>
        <w:rPr>
          <w:rFonts w:ascii="Calibri" w:hAnsi="PMingLiU" w:hint="eastAsia"/>
          <w:lang w:eastAsia="zh-TW"/>
        </w:rPr>
        <w:lastRenderedPageBreak/>
        <w:t>服務特定條款</w:t>
      </w:r>
      <w:bookmarkEnd w:id="15"/>
    </w:p>
    <w:p w:rsidR="006365DD" w:rsidRPr="003559A7" w:rsidRDefault="006365DD" w:rsidP="006365DD">
      <w:pPr>
        <w:pStyle w:val="ProductList-OfferingGroupHeading"/>
        <w:tabs>
          <w:tab w:val="clear" w:pos="360"/>
        </w:tabs>
        <w:outlineLvl w:val="1"/>
        <w:rPr>
          <w:rFonts w:ascii="Calibri Light" w:hAnsi="Calibri Light"/>
          <w:lang w:eastAsia="zh-TW"/>
        </w:rPr>
      </w:pPr>
      <w:bookmarkStart w:id="17" w:name="_Toc459153130"/>
      <w:bookmarkEnd w:id="16"/>
      <w:r w:rsidRPr="003559A7">
        <w:rPr>
          <w:rFonts w:ascii="Calibri Light" w:hAnsi="Calibri Light"/>
          <w:lang w:eastAsia="zh-TW"/>
        </w:rPr>
        <w:t>Microsoft Dynamics</w:t>
      </w:r>
      <w:bookmarkEnd w:id="17"/>
    </w:p>
    <w:p w:rsidR="00F0132F" w:rsidRPr="003D145E" w:rsidRDefault="00F0132F" w:rsidP="00F0132F">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18" w:name="_Toc438474589"/>
      <w:bookmarkStart w:id="19" w:name="_Toc459153131"/>
      <w:r w:rsidRPr="003D145E">
        <w:rPr>
          <w:rFonts w:ascii="Calibri Light" w:hAnsi="Calibri Light"/>
          <w:lang w:eastAsia="zh-TW"/>
        </w:rPr>
        <w:t>Microsoft Dynamics AX</w:t>
      </w:r>
      <w:bookmarkEnd w:id="18"/>
      <w:bookmarkEnd w:id="19"/>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20" w:name="AdditionalDefinitions"/>
      <w:bookmarkEnd w:id="20"/>
      <w:r w:rsidRPr="006F6C66">
        <w:rPr>
          <w:rFonts w:ascii="Calibri" w:hAnsi="Calibri"/>
          <w:b/>
          <w:color w:val="00188F"/>
          <w:lang w:eastAsia="zh-TW"/>
        </w:rPr>
        <w:t>定義：</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每月上線時間百分比</w:t>
      </w:r>
      <w:r w:rsidRPr="004E7ECB">
        <w:rPr>
          <w:rFonts w:ascii="Calibri" w:hAnsi="Calibri"/>
          <w:b/>
          <w:lang w:eastAsia="zh-TW"/>
        </w:rPr>
        <w:t>：</w:t>
      </w:r>
      <w:r w:rsidRPr="006F6C66">
        <w:rPr>
          <w:rFonts w:ascii="Calibri" w:hAnsi="Calibri"/>
          <w:lang w:eastAsia="zh-TW"/>
        </w:rPr>
        <w:t>特定有效租用戶在某一日曆月期間的每月上線時間百分比，採下列公式計算：</w:t>
      </w:r>
    </w:p>
    <w:p w:rsidR="00F0132F" w:rsidRPr="00070229" w:rsidRDefault="00764CBC" w:rsidP="00F0132F">
      <w:pPr>
        <w:jc w:val="both"/>
        <w:rPr>
          <w:rFonts w:ascii="PMingLiU" w:hAnsi="PMingLiU"/>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99.5%</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764CBC" w:rsidP="00F0132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1" w:name="_Toc459153132"/>
      <w:r w:rsidRPr="003559A7">
        <w:rPr>
          <w:rFonts w:ascii="Calibri Light" w:hAnsi="Calibri Light"/>
          <w:lang w:eastAsia="zh-TW"/>
        </w:rPr>
        <w:t>Microsoft Dynamics CRM</w:t>
      </w:r>
      <w:bookmarkEnd w:id="21"/>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365DD">
      <w:pPr>
        <w:pStyle w:val="ProductList-OfferingGroupHeading"/>
        <w:tabs>
          <w:tab w:val="clear" w:pos="360"/>
        </w:tabs>
        <w:outlineLvl w:val="1"/>
        <w:rPr>
          <w:rFonts w:ascii="Calibri Light" w:hAnsi="Calibri Light"/>
        </w:rPr>
      </w:pPr>
      <w:bookmarkStart w:id="22" w:name="_Toc459153133"/>
      <w:r w:rsidRPr="0058041E">
        <w:rPr>
          <w:rFonts w:ascii="Calibri Light" w:hAnsi="Calibri Light"/>
        </w:rPr>
        <w:t>Office 365 Services</w:t>
      </w:r>
      <w:bookmarkEnd w:id="22"/>
    </w:p>
    <w:p w:rsidR="006365DD" w:rsidRPr="0058041E" w:rsidRDefault="006365DD" w:rsidP="006365DD">
      <w:pPr>
        <w:pStyle w:val="ProductList-Offering2Heading"/>
        <w:tabs>
          <w:tab w:val="clear" w:pos="360"/>
        </w:tabs>
        <w:outlineLvl w:val="2"/>
        <w:rPr>
          <w:rFonts w:ascii="Calibri Light" w:hAnsi="Calibri Light"/>
        </w:rPr>
      </w:pPr>
      <w:bookmarkStart w:id="23" w:name="_Toc459153134"/>
      <w:r w:rsidRPr="0058041E">
        <w:rPr>
          <w:rFonts w:ascii="Calibri Light" w:hAnsi="Calibri Light"/>
        </w:rPr>
        <w:t>Duet Enterprise Online</w:t>
      </w:r>
      <w:bookmarkEnd w:id="23"/>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24" w:name="_Toc459153135"/>
      <w:r w:rsidRPr="0058041E">
        <w:rPr>
          <w:rFonts w:ascii="Calibri Light" w:hAnsi="Calibri Light"/>
        </w:rPr>
        <w:t>Exchange Online</w:t>
      </w:r>
      <w:bookmarkEnd w:id="24"/>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5" w:name="_Toc459153136"/>
      <w:r w:rsidRPr="0058041E">
        <w:rPr>
          <w:rFonts w:ascii="Calibri Light" w:hAnsi="Calibri Light"/>
          <w:lang w:eastAsia="zh-TW"/>
        </w:rPr>
        <w:t>Exchange Online Archiving</w:t>
      </w:r>
      <w:bookmarkEnd w:id="2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6" w:name="_Toc459153137"/>
      <w:r w:rsidRPr="0058041E">
        <w:rPr>
          <w:rFonts w:ascii="Calibri Light" w:hAnsi="Calibri Light"/>
        </w:rPr>
        <w:t>Exchange Online Protection</w:t>
      </w:r>
      <w:bookmarkEnd w:id="2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7" w:name="_Toc459153138"/>
      <w:r w:rsidRPr="0058041E">
        <w:rPr>
          <w:rFonts w:ascii="Calibri Light" w:hAnsi="Calibri Light" w:hint="eastAsia"/>
          <w:lang w:eastAsia="zh-TW"/>
        </w:rPr>
        <w:t>Office 365 Business</w:t>
      </w:r>
      <w:bookmarkEnd w:id="2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rPr>
          <w:rFonts w:ascii="Calibri Light" w:hAnsi="Calibri Light"/>
        </w:rPr>
      </w:pPr>
      <w:bookmarkStart w:id="28" w:name="_Toc433975816"/>
      <w:bookmarkStart w:id="29" w:name="_Toc459153139"/>
      <w:r w:rsidRPr="00856AEA">
        <w:rPr>
          <w:rFonts w:ascii="Calibri Light" w:hAnsi="Calibri Light"/>
        </w:rPr>
        <w:t>Office 365 Customer Lockbox</w:t>
      </w:r>
      <w:bookmarkEnd w:id="28"/>
      <w:bookmarkEnd w:id="29"/>
    </w:p>
    <w:p w:rsidR="00856AEA" w:rsidRPr="00E010C1" w:rsidRDefault="00856AEA" w:rsidP="00856AEA">
      <w:pPr>
        <w:pStyle w:val="ProductList-Body"/>
        <w:tabs>
          <w:tab w:val="clear" w:pos="360"/>
        </w:tabs>
      </w:pPr>
      <w:r w:rsidRPr="00E010C1">
        <w:rPr>
          <w:b/>
          <w:bCs/>
          <w:color w:val="00188F"/>
        </w:rPr>
        <w:t>停機時間</w:t>
      </w:r>
      <w:r w:rsidRPr="007E0637">
        <w:rPr>
          <w:b/>
          <w:bCs/>
        </w:rPr>
        <w:t>：</w:t>
      </w:r>
      <w:r w:rsidRPr="00E010C1">
        <w:t>因為</w:t>
      </w:r>
      <w:r w:rsidRPr="00E010C1">
        <w:t xml:space="preserve"> Office 365 </w:t>
      </w:r>
      <w:r w:rsidRPr="00E010C1">
        <w:t>問題而將</w:t>
      </w:r>
      <w:r w:rsidRPr="00E010C1">
        <w:t xml:space="preserve"> Customer Lockbox </w:t>
      </w:r>
      <w:r w:rsidRPr="00E010C1">
        <w:t>轉至限制功能模式的期間。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rsidR="00856AEA" w:rsidRPr="00E010C1" w:rsidRDefault="00856AEA" w:rsidP="00856AEA">
      <w:pPr>
        <w:pStyle w:val="ProductList-Body"/>
        <w:ind w:left="360"/>
        <w:rPr>
          <w:lang w:eastAsia="zh-TW"/>
        </w:rPr>
      </w:pPr>
    </w:p>
    <w:p w:rsidR="00856AEA" w:rsidRPr="00E010C1" w:rsidRDefault="00764CBC"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856AEA">
      <w:pPr>
        <w:pStyle w:val="ProductList-Body"/>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764CBC" w:rsidP="00856A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rsidR="006365DD" w:rsidRPr="0058041E" w:rsidRDefault="006365DD" w:rsidP="006365DD">
      <w:pPr>
        <w:pStyle w:val="ProductList-Offering2Heading"/>
        <w:rPr>
          <w:rFonts w:ascii="Calibri Light" w:hAnsi="Calibri Light"/>
        </w:rPr>
      </w:pPr>
      <w:bookmarkStart w:id="30" w:name="_Toc459153140"/>
      <w:r w:rsidRPr="0058041E">
        <w:rPr>
          <w:rFonts w:ascii="Calibri Light" w:hAnsi="Calibri Light"/>
        </w:rPr>
        <w:t>Office 365 ProPlus</w:t>
      </w:r>
      <w:bookmarkEnd w:id="3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1" w:name="_Toc459153141"/>
      <w:r w:rsidRPr="0058041E">
        <w:rPr>
          <w:rFonts w:ascii="Calibri Light" w:hAnsi="Calibri Light"/>
        </w:rPr>
        <w:t>Office Online</w:t>
      </w:r>
      <w:bookmarkEnd w:id="3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32" w:name="_Toc459153142"/>
      <w:r w:rsidRPr="0058041E">
        <w:rPr>
          <w:rFonts w:ascii="Calibri Light" w:hAnsi="Calibri Light"/>
          <w:lang w:eastAsia="zh-TW"/>
        </w:rPr>
        <w:t xml:space="preserve">Office 365 </w:t>
      </w:r>
      <w:r w:rsidRPr="0058041E">
        <w:rPr>
          <w:rFonts w:ascii="Calibri Light" w:hAnsi="Calibri Light"/>
          <w:lang w:eastAsia="zh-TW"/>
        </w:rPr>
        <w:t>影片</w:t>
      </w:r>
      <w:bookmarkEnd w:id="3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33" w:name="_Toc459153143"/>
      <w:r w:rsidRPr="0058041E">
        <w:rPr>
          <w:rFonts w:ascii="Calibri Light" w:hAnsi="Calibri Light"/>
        </w:rPr>
        <w:lastRenderedPageBreak/>
        <w:t>商務用</w:t>
      </w:r>
      <w:r w:rsidRPr="0058041E">
        <w:rPr>
          <w:rFonts w:ascii="Calibri Light" w:hAnsi="Calibri Light"/>
        </w:rPr>
        <w:t xml:space="preserve"> OneDrive</w:t>
      </w:r>
      <w:bookmarkEnd w:id="33"/>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856AEA">
      <w:pPr>
        <w:pStyle w:val="ProductList-Body"/>
        <w:keepNext/>
        <w:rPr>
          <w:rFonts w:ascii="Calibri" w:hAnsi="Calibri"/>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4" w:name="_Toc459153144"/>
      <w:r w:rsidRPr="0058041E">
        <w:rPr>
          <w:rFonts w:ascii="Calibri Light" w:hAnsi="Calibri Light"/>
        </w:rPr>
        <w:t>Project Online</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lang w:eastAsia="zh-TW"/>
        </w:rPr>
      </w:pPr>
      <w:bookmarkStart w:id="35" w:name="_Toc459153145"/>
      <w:r w:rsidRPr="00987DAF">
        <w:rPr>
          <w:rFonts w:ascii="Calibri Light" w:hAnsi="Calibri Light"/>
          <w:lang w:eastAsia="zh-TW"/>
        </w:rPr>
        <w:t>SharePoint Online</w:t>
      </w:r>
      <w:bookmarkEnd w:id="3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6" w:name="_Toc459153146"/>
      <w:r w:rsidRPr="00987DAF">
        <w:rPr>
          <w:rFonts w:ascii="Calibri Light" w:hAnsi="Calibri Light"/>
        </w:rPr>
        <w:t>商務用</w:t>
      </w:r>
      <w:r w:rsidRPr="00987DAF">
        <w:rPr>
          <w:rFonts w:ascii="Calibri Light" w:hAnsi="Calibri Light"/>
        </w:rPr>
        <w:t xml:space="preserve"> Skype Online</w:t>
      </w:r>
      <w:bookmarkEnd w:id="3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764CB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Pr="00066A9D" w:rsidRDefault="00764CBC" w:rsidP="00066A9D">
      <w:pPr>
        <w:pStyle w:val="ProductList-Body"/>
        <w:shd w:val="clear" w:color="auto" w:fill="808080" w:themeFill="background1" w:themeFillShade="80"/>
        <w:tabs>
          <w:tab w:val="clear" w:pos="360"/>
        </w:tabs>
        <w:spacing w:before="120" w:after="12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rsidR="006A7560" w:rsidRPr="00BA03CC" w:rsidRDefault="006A7560" w:rsidP="006A7560">
      <w:pPr>
        <w:pStyle w:val="ProductList-Offering2Heading"/>
        <w:rPr>
          <w:rFonts w:ascii="Calibri Light" w:hAnsi="Calibri Light"/>
          <w:lang w:eastAsia="zh-TW"/>
        </w:rPr>
      </w:pPr>
      <w:bookmarkStart w:id="37" w:name="_Toc440269628"/>
      <w:bookmarkStart w:id="38" w:name="SfB_PSTN"/>
      <w:bookmarkStart w:id="39" w:name="_Toc441215707"/>
      <w:bookmarkStart w:id="40" w:name="_Toc459153147"/>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37"/>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38"/>
      <w:bookmarkEnd w:id="39"/>
      <w:bookmarkEnd w:id="40"/>
    </w:p>
    <w:p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rsidR="006A7560" w:rsidRPr="00322C3D" w:rsidRDefault="006A7560" w:rsidP="006A7560">
      <w:pPr>
        <w:spacing w:after="0" w:line="240" w:lineRule="auto"/>
        <w:rPr>
          <w:sz w:val="18"/>
          <w:szCs w:val="18"/>
        </w:rPr>
      </w:pPr>
    </w:p>
    <w:p w:rsidR="006A7560" w:rsidRPr="00322C3D" w:rsidRDefault="00764CBC"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E9163B">
      <w:pPr>
        <w:pStyle w:val="ProductList-Body"/>
        <w:keepNext/>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764CBC"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105B4" w:rsidRPr="00186315" w:rsidRDefault="007105B4" w:rsidP="007105B4">
      <w:pPr>
        <w:pStyle w:val="ProductList-Offering2Heading"/>
        <w:rPr>
          <w:rFonts w:ascii="Calibri Light" w:hAnsi="Calibri Light"/>
        </w:rPr>
      </w:pPr>
      <w:bookmarkStart w:id="41" w:name="_Toc444249041"/>
      <w:bookmarkStart w:id="42" w:name="_Toc459153148"/>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41"/>
      <w:bookmarkEnd w:id="42"/>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lastRenderedPageBreak/>
        <w:t>其他定義</w:t>
      </w:r>
      <w:r w:rsidRPr="00755262">
        <w:rPr>
          <w:b/>
          <w:bCs/>
          <w:lang w:eastAsia="zh-TW"/>
        </w:rPr>
        <w:t>：</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rsidR="006A7560" w:rsidRPr="00322C3D" w:rsidRDefault="006A7560" w:rsidP="006A7560">
      <w:pPr>
        <w:spacing w:after="0" w:line="240" w:lineRule="auto"/>
        <w:rPr>
          <w:sz w:val="18"/>
          <w:szCs w:val="18"/>
        </w:rPr>
      </w:pPr>
    </w:p>
    <w:p w:rsidR="006A7560" w:rsidRPr="00322C3D" w:rsidRDefault="00764CBC"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764CBC"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6365DD" w:rsidRPr="008D165C" w:rsidRDefault="006365DD" w:rsidP="006365DD">
      <w:pPr>
        <w:pStyle w:val="ProductList-Offering2Heading"/>
        <w:rPr>
          <w:rFonts w:ascii="Calibri Light" w:hAnsi="Calibri Light"/>
          <w:lang w:eastAsia="zh-TW"/>
        </w:rPr>
      </w:pPr>
      <w:bookmarkStart w:id="43" w:name="_Toc459153149"/>
      <w:r w:rsidRPr="008D165C">
        <w:rPr>
          <w:rFonts w:ascii="Calibri Light" w:hAnsi="Calibri Light"/>
          <w:lang w:eastAsia="zh-TW"/>
        </w:rPr>
        <w:t>Yammer Enterprise</w:t>
      </w:r>
      <w:bookmarkEnd w:id="4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764CBC"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066A9D">
      <w:pPr>
        <w:pStyle w:val="ProductList-OfferingGroupHeading"/>
        <w:keepNext/>
        <w:tabs>
          <w:tab w:val="clear" w:pos="360"/>
        </w:tabs>
        <w:outlineLvl w:val="1"/>
        <w:rPr>
          <w:rFonts w:ascii="Calibri Light" w:hAnsi="Calibri Light"/>
        </w:rPr>
      </w:pPr>
      <w:bookmarkStart w:id="44" w:name="_Toc459153150"/>
      <w:r w:rsidRPr="008D165C">
        <w:rPr>
          <w:rFonts w:ascii="Calibri Light" w:hAnsi="Calibri Light"/>
        </w:rPr>
        <w:t>Enterprise Mobility Services</w:t>
      </w:r>
      <w:bookmarkEnd w:id="44"/>
    </w:p>
    <w:p w:rsidR="006365DD" w:rsidRPr="008D165C" w:rsidRDefault="006365DD" w:rsidP="00066A9D">
      <w:pPr>
        <w:pStyle w:val="ProductList-Offering2Heading"/>
        <w:keepNext/>
        <w:tabs>
          <w:tab w:val="clear" w:pos="360"/>
        </w:tabs>
        <w:outlineLvl w:val="2"/>
        <w:rPr>
          <w:rFonts w:ascii="Calibri Light" w:hAnsi="Calibri Light"/>
        </w:rPr>
      </w:pPr>
      <w:bookmarkStart w:id="45" w:name="_Toc459153151"/>
      <w:r w:rsidRPr="008D165C">
        <w:rPr>
          <w:rFonts w:ascii="Calibri Light" w:hAnsi="Calibri Light"/>
        </w:rPr>
        <w:t>Azure Active Directory Basic</w:t>
      </w:r>
      <w:bookmarkEnd w:id="4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764CBC"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163B" w:rsidRPr="00873C48" w:rsidRDefault="00E9163B" w:rsidP="00E9163B">
      <w:pPr>
        <w:pStyle w:val="ProductList-Offering2Heading"/>
        <w:tabs>
          <w:tab w:val="clear" w:pos="360"/>
          <w:tab w:val="clear" w:pos="720"/>
          <w:tab w:val="clear" w:pos="1080"/>
        </w:tabs>
        <w:outlineLvl w:val="2"/>
        <w:rPr>
          <w:rFonts w:ascii="Calibri Light" w:hAnsi="Calibri Light"/>
        </w:rPr>
      </w:pPr>
      <w:bookmarkStart w:id="46" w:name="_Toc454545862"/>
      <w:bookmarkStart w:id="47" w:name="_Toc455748794"/>
      <w:bookmarkStart w:id="48" w:name="_Toc459153152"/>
      <w:bookmarkStart w:id="49" w:name="AzureRightsManagementPremium"/>
      <w:r w:rsidRPr="00873C48">
        <w:rPr>
          <w:rFonts w:ascii="Calibri Light" w:hAnsi="Calibri Light"/>
        </w:rPr>
        <w:t xml:space="preserve">Azure Active Directory </w:t>
      </w:r>
      <w:bookmarkEnd w:id="46"/>
      <w:r w:rsidRPr="00873C48">
        <w:rPr>
          <w:rFonts w:ascii="Calibri Light" w:hAnsi="Calibri Light"/>
        </w:rPr>
        <w:t>B2C</w:t>
      </w:r>
      <w:bookmarkEnd w:id="47"/>
      <w:bookmarkEnd w:id="48"/>
    </w:p>
    <w:p w:rsidR="00E9163B" w:rsidRPr="00873C48" w:rsidRDefault="00E9163B" w:rsidP="00E9163B">
      <w:pPr>
        <w:pStyle w:val="ProductList-Body"/>
      </w:pPr>
      <w:r w:rsidRPr="00873C48">
        <w:rPr>
          <w:b/>
          <w:color w:val="00188F"/>
        </w:rPr>
        <w:t>新增定義</w:t>
      </w:r>
      <w:r w:rsidRPr="00647FC0">
        <w:rPr>
          <w:b/>
          <w:bCs/>
        </w:rPr>
        <w:t>：</w:t>
      </w:r>
    </w:p>
    <w:p w:rsidR="00E9163B" w:rsidRPr="00873C48" w:rsidRDefault="00E9163B" w:rsidP="00E9163B">
      <w:pPr>
        <w:pStyle w:val="ProductList-Body"/>
      </w:pPr>
      <w:r w:rsidRPr="00873C48">
        <w:t>「</w:t>
      </w:r>
      <w:r w:rsidRPr="00873C48">
        <w:rPr>
          <w:b/>
          <w:color w:val="00188F"/>
        </w:rPr>
        <w:t>部署分鐘數</w:t>
      </w:r>
      <w:r w:rsidRPr="00873C48">
        <w:t>」係指在計費月份期間已部署之</w:t>
      </w:r>
      <w:r w:rsidRPr="00873C48">
        <w:t xml:space="preserve"> Azure AD B2C </w:t>
      </w:r>
      <w:r w:rsidRPr="00873C48">
        <w:t>目錄的總分鐘數。</w:t>
      </w:r>
    </w:p>
    <w:p w:rsidR="00E9163B" w:rsidRPr="00873C48" w:rsidRDefault="00E9163B" w:rsidP="00E9163B">
      <w:pPr>
        <w:pStyle w:val="ProductList-Body"/>
      </w:pPr>
      <w:r w:rsidRPr="00873C48">
        <w:t>「</w:t>
      </w:r>
      <w:r w:rsidRPr="00873C48">
        <w:rPr>
          <w:b/>
          <w:color w:val="00188F"/>
        </w:rPr>
        <w:t>可用分鐘數上限</w:t>
      </w:r>
      <w:r w:rsidRPr="00873C48">
        <w:t>」係指在計費月份期間，於指定的</w:t>
      </w:r>
      <w:r w:rsidRPr="00873C48">
        <w:t xml:space="preserve"> Microsoft Azure </w:t>
      </w:r>
      <w:r w:rsidRPr="00873C48">
        <w:t>訂閱中，針對全部</w:t>
      </w:r>
      <w:r w:rsidRPr="00873C48">
        <w:t xml:space="preserve"> Azure AD B2C </w:t>
      </w:r>
      <w:r w:rsidRPr="00873C48">
        <w:t>目錄之所有部署分鐘數總和。</w:t>
      </w:r>
    </w:p>
    <w:p w:rsidR="00E9163B" w:rsidRPr="00873C48" w:rsidRDefault="00E9163B" w:rsidP="00E9163B">
      <w:pPr>
        <w:pStyle w:val="ProductList-Body"/>
      </w:pPr>
    </w:p>
    <w:p w:rsidR="00E9163B" w:rsidRPr="00873C48" w:rsidRDefault="00E9163B" w:rsidP="00E9163B">
      <w:pPr>
        <w:pStyle w:val="ProductList-Body"/>
      </w:pPr>
      <w:r w:rsidRPr="00873C48">
        <w:rPr>
          <w:b/>
          <w:color w:val="00188F"/>
        </w:rPr>
        <w:t>停機時間</w:t>
      </w:r>
      <w:r w:rsidRPr="00647FC0">
        <w:rPr>
          <w:b/>
          <w:bCs/>
        </w:rPr>
        <w:t>：</w:t>
      </w:r>
      <w:r w:rsidRPr="00873C48">
        <w:t>係指在無法提供</w:t>
      </w:r>
      <w:r w:rsidRPr="00873C48">
        <w:t xml:space="preserve"> Azure AD B2C </w:t>
      </w:r>
      <w:r w:rsidRPr="00873C48">
        <w:t>服務期間，於指定的</w:t>
      </w:r>
      <w:r w:rsidRPr="00873C48">
        <w:t xml:space="preserve"> Microsoft Azure </w:t>
      </w:r>
      <w:r w:rsidRPr="00873C48">
        <w:t>訂閱中，針對由客戶部署之全部</w:t>
      </w:r>
      <w:r w:rsidRPr="00873C48">
        <w:t xml:space="preserve"> Azure AD B2C </w:t>
      </w:r>
      <w:r w:rsidRPr="00873C48">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873C48">
        <w:t xml:space="preserve"> 2 </w:t>
      </w:r>
      <w:r w:rsidRPr="00873C48">
        <w:t>分鐘內傳回回應，則該分鐘便視為無法使用。</w:t>
      </w:r>
    </w:p>
    <w:p w:rsidR="00E9163B" w:rsidRPr="00873C48" w:rsidRDefault="00E9163B" w:rsidP="00E9163B">
      <w:pPr>
        <w:pStyle w:val="ProductList-Body"/>
      </w:pPr>
    </w:p>
    <w:p w:rsidR="00E9163B" w:rsidRPr="00873C48" w:rsidRDefault="00E9163B" w:rsidP="00E9163B">
      <w:pPr>
        <w:pStyle w:val="ProductList-Body"/>
      </w:pPr>
      <w:r w:rsidRPr="00873C48">
        <w:rPr>
          <w:b/>
          <w:color w:val="00188F"/>
        </w:rPr>
        <w:t>每月上線時間百分比</w:t>
      </w:r>
      <w:r w:rsidRPr="00647FC0">
        <w:rPr>
          <w:b/>
          <w:bCs/>
        </w:rPr>
        <w:t>：</w:t>
      </w:r>
      <w:r w:rsidRPr="00873C48">
        <w:t>每月上線時間百分比係利用下列公式計算：</w:t>
      </w:r>
    </w:p>
    <w:p w:rsidR="00E9163B" w:rsidRPr="00553257" w:rsidRDefault="00E9163B" w:rsidP="00E9163B">
      <w:pPr>
        <w:pStyle w:val="ProductList-Body"/>
      </w:pPr>
    </w:p>
    <w:p w:rsidR="00E9163B" w:rsidRPr="00553257" w:rsidRDefault="00764CBC" w:rsidP="00E9163B">
      <w:pPr>
        <w:jc w:val="both"/>
      </w:pPr>
      <m:oMathPara>
        <m:oMathParaPr>
          <m:jc m:val="center"/>
        </m:oMathParaPr>
        <m:oMath>
          <m:f>
            <m:fPr>
              <m:ctrlPr>
                <w:rPr>
                  <w:rFonts w:ascii="Cambria Math" w:hAnsi="Cambria Math" w:cs="Calibri"/>
                  <w:i/>
                  <w:sz w:val="18"/>
                  <w:szCs w:val="18"/>
                </w:rPr>
              </m:ctrlPr>
            </m:fPr>
            <m:num>
              <m:r>
                <w:rPr>
                  <w:rFonts w:ascii="Cambria Math" w:hAnsi="Cambria Math" w:cs="MS Gothic" w:hint="eastAsia"/>
                  <w:sz w:val="18"/>
                  <w:szCs w:val="18"/>
                </w:rPr>
                <m:t>可用分鐘數上限</m:t>
              </m:r>
              <m:r>
                <w:rPr>
                  <w:rFonts w:ascii="Cambria Math" w:hAnsi="Cambria Math"/>
                  <w:sz w:val="18"/>
                  <w:szCs w:val="18"/>
                </w:rPr>
                <m:t xml:space="preserve"> - </m:t>
              </m:r>
              <m:r>
                <w:rPr>
                  <w:rFonts w:ascii="Cambria Math" w:hAnsi="Cambria Math" w:cs="MS Gothic" w:hint="eastAsia"/>
                  <w:sz w:val="18"/>
                  <w:szCs w:val="18"/>
                </w:rPr>
                <m:t>停機時間</m:t>
              </m:r>
              <m:r>
                <w:rPr>
                  <w:rFonts w:ascii="Cambria Math" w:hAnsi="Cambria Math" w:cs="Calibri"/>
                  <w:sz w:val="18"/>
                  <w:szCs w:val="18"/>
                </w:rPr>
                <m:t xml:space="preserve"> </m:t>
              </m:r>
            </m:num>
            <m:den>
              <m:r>
                <w:rPr>
                  <w:rFonts w:ascii="Cambria Math" w:hAnsi="Cambria Math" w:cs="MS Gothic" w:hint="eastAsia"/>
                  <w:sz w:val="18"/>
                  <w:szCs w:val="18"/>
                </w:rPr>
                <m:t>可用分鐘數上限</m:t>
              </m:r>
            </m:den>
          </m:f>
          <m:r>
            <w:rPr>
              <w:rFonts w:ascii="Cambria Math" w:hAnsi="Cambria Math" w:cs="Calibri"/>
              <w:sz w:val="18"/>
              <w:szCs w:val="18"/>
            </w:rPr>
            <m:t xml:space="preserve"> x 100</m:t>
          </m:r>
        </m:oMath>
      </m:oMathPara>
    </w:p>
    <w:p w:rsidR="00E9163B" w:rsidRPr="00553257" w:rsidRDefault="00E9163B" w:rsidP="00E9163B">
      <w:pPr>
        <w:pStyle w:val="ProductList-Body"/>
      </w:pPr>
    </w:p>
    <w:p w:rsidR="00E9163B" w:rsidRPr="00873C48" w:rsidRDefault="00E9163B" w:rsidP="00E9163B">
      <w:pPr>
        <w:pStyle w:val="ProductList-Body"/>
        <w:rPr>
          <w:rFonts w:ascii="PMingLiU" w:hAnsi="PMingLiU"/>
        </w:rPr>
      </w:pPr>
      <w:r w:rsidRPr="00873C48">
        <w:rPr>
          <w:rFonts w:ascii="PMingLiU" w:hAnsi="PMingLiU"/>
          <w:b/>
          <w:color w:val="00188F"/>
        </w:rPr>
        <w:t>服務折讓</w:t>
      </w:r>
      <w:r w:rsidRPr="00647FC0">
        <w:rPr>
          <w:rFonts w:ascii="PMingLiU" w:hAnsi="PMingLiU"/>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163B" w:rsidRPr="00873C48" w:rsidTr="00DE0056">
        <w:trPr>
          <w:tblHeader/>
        </w:trPr>
        <w:tc>
          <w:tcPr>
            <w:tcW w:w="5400" w:type="dxa"/>
            <w:shd w:val="clear" w:color="auto" w:fill="0072C6"/>
          </w:tcPr>
          <w:p w:rsidR="00E9163B" w:rsidRPr="00873C48" w:rsidRDefault="00E9163B" w:rsidP="00DE0056">
            <w:pPr>
              <w:pStyle w:val="ProductList-OfferingBody"/>
              <w:jc w:val="center"/>
              <w:rPr>
                <w:rFonts w:ascii="PMingLiU" w:hAnsi="PMingLiU"/>
                <w:color w:val="FFFFFF" w:themeColor="background1"/>
              </w:rPr>
            </w:pPr>
            <w:r w:rsidRPr="00873C48">
              <w:rPr>
                <w:rFonts w:ascii="PMingLiU" w:hAnsi="PMingLiU"/>
                <w:color w:val="FFFFFF" w:themeColor="background1"/>
              </w:rPr>
              <w:t>每月上線時間百分比</w:t>
            </w:r>
          </w:p>
        </w:tc>
        <w:tc>
          <w:tcPr>
            <w:tcW w:w="5400" w:type="dxa"/>
            <w:shd w:val="clear" w:color="auto" w:fill="0072C6"/>
          </w:tcPr>
          <w:p w:rsidR="00E9163B" w:rsidRPr="00873C48" w:rsidRDefault="00E9163B" w:rsidP="00DE0056">
            <w:pPr>
              <w:pStyle w:val="ProductList-OfferingBody"/>
              <w:jc w:val="center"/>
              <w:rPr>
                <w:rFonts w:ascii="PMingLiU" w:hAnsi="PMingLiU"/>
                <w:color w:val="FFFFFF" w:themeColor="background1"/>
              </w:rPr>
            </w:pPr>
            <w:r w:rsidRPr="00873C48">
              <w:rPr>
                <w:rFonts w:ascii="PMingLiU" w:hAnsi="PMingLiU"/>
                <w:color w:val="FFFFFF" w:themeColor="background1"/>
              </w:rPr>
              <w:t>服務折讓</w:t>
            </w:r>
          </w:p>
        </w:tc>
      </w:tr>
      <w:tr w:rsidR="00E9163B" w:rsidRPr="009D0B2F" w:rsidTr="00DE0056">
        <w:tc>
          <w:tcPr>
            <w:tcW w:w="5400" w:type="dxa"/>
          </w:tcPr>
          <w:p w:rsidR="00E9163B" w:rsidRPr="0076238C" w:rsidRDefault="00E9163B" w:rsidP="00DE0056">
            <w:pPr>
              <w:pStyle w:val="ProductList-OfferingBody"/>
              <w:jc w:val="center"/>
            </w:pPr>
            <w:r>
              <w:t>&lt; 99.9%</w:t>
            </w:r>
          </w:p>
        </w:tc>
        <w:tc>
          <w:tcPr>
            <w:tcW w:w="5400" w:type="dxa"/>
          </w:tcPr>
          <w:p w:rsidR="00E9163B" w:rsidRPr="0076238C" w:rsidRDefault="00E9163B" w:rsidP="00DE0056">
            <w:pPr>
              <w:pStyle w:val="ProductList-OfferingBody"/>
              <w:jc w:val="center"/>
            </w:pPr>
            <w:r>
              <w:t>10%</w:t>
            </w:r>
          </w:p>
        </w:tc>
      </w:tr>
      <w:tr w:rsidR="00E9163B" w:rsidRPr="009D0B2F" w:rsidTr="00DE0056">
        <w:tc>
          <w:tcPr>
            <w:tcW w:w="5400" w:type="dxa"/>
          </w:tcPr>
          <w:p w:rsidR="00E9163B" w:rsidRPr="0076238C" w:rsidRDefault="00E9163B" w:rsidP="00DE0056">
            <w:pPr>
              <w:pStyle w:val="ProductList-OfferingBody"/>
              <w:jc w:val="center"/>
            </w:pPr>
            <w:r>
              <w:t>&lt; 99%</w:t>
            </w:r>
          </w:p>
        </w:tc>
        <w:tc>
          <w:tcPr>
            <w:tcW w:w="5400" w:type="dxa"/>
          </w:tcPr>
          <w:p w:rsidR="00E9163B" w:rsidRPr="0076238C" w:rsidRDefault="00E9163B" w:rsidP="00DE0056">
            <w:pPr>
              <w:pStyle w:val="ProductList-OfferingBody"/>
              <w:jc w:val="center"/>
            </w:pPr>
            <w:r>
              <w:t>25%</w:t>
            </w:r>
          </w:p>
        </w:tc>
      </w:tr>
    </w:tbl>
    <w:p w:rsidR="00E9163B" w:rsidRPr="00553257" w:rsidRDefault="00E9163B" w:rsidP="00E9163B">
      <w:pPr>
        <w:pStyle w:val="ProductList-Body"/>
      </w:pPr>
    </w:p>
    <w:p w:rsidR="00E9163B" w:rsidRPr="00873C48" w:rsidRDefault="00E9163B" w:rsidP="00E9163B">
      <w:pPr>
        <w:pStyle w:val="ProductList-Body"/>
      </w:pPr>
      <w:r w:rsidRPr="00873C48">
        <w:rPr>
          <w:b/>
          <w:color w:val="00188F"/>
        </w:rPr>
        <w:t>服務等級例外</w:t>
      </w:r>
      <w:r w:rsidRPr="00647FC0">
        <w:rPr>
          <w:b/>
          <w:bCs/>
        </w:rPr>
        <w:t>：</w:t>
      </w:r>
      <w:r w:rsidRPr="00873C48">
        <w:t xml:space="preserve">Azure Active Directory B2C </w:t>
      </w:r>
      <w:r w:rsidRPr="00873C48">
        <w:t>的免費層並未提供</w:t>
      </w:r>
      <w:r w:rsidRPr="00873C48">
        <w:t xml:space="preserve"> SLA</w:t>
      </w:r>
      <w:r w:rsidRPr="00873C48">
        <w:t>。</w:t>
      </w:r>
    </w:p>
    <w:p w:rsidR="00E9163B" w:rsidRPr="00553257" w:rsidRDefault="00764CBC" w:rsidP="00E9163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163B" w:rsidRPr="00873C48">
          <w:rPr>
            <w:rStyle w:val="Hyperlink"/>
            <w:rFonts w:ascii="PMingLiU" w:hAnsi="PMingLiU"/>
            <w:color w:val="0563C1"/>
            <w:sz w:val="16"/>
            <w:szCs w:val="16"/>
          </w:rPr>
          <w:t>目錄</w:t>
        </w:r>
      </w:hyperlink>
      <w:r w:rsidR="00E9163B">
        <w:rPr>
          <w:sz w:val="16"/>
          <w:szCs w:val="16"/>
        </w:rPr>
        <w:t xml:space="preserve"> </w:t>
      </w:r>
      <w:r w:rsidR="00E9163B" w:rsidRPr="00873C48">
        <w:rPr>
          <w:color w:val="0563C1"/>
          <w:sz w:val="16"/>
          <w:szCs w:val="16"/>
        </w:rPr>
        <w:t xml:space="preserve">/ </w:t>
      </w:r>
      <w:hyperlink w:anchor="Definitions" w:history="1">
        <w:r w:rsidR="00E9163B" w:rsidRPr="00873C48">
          <w:rPr>
            <w:rStyle w:val="Hyperlink"/>
            <w:rFonts w:ascii="PMingLiU" w:hAnsi="PMingLiU" w:cs="MS Gothic" w:hint="eastAsia"/>
            <w:color w:val="0563C1"/>
            <w:sz w:val="16"/>
            <w:szCs w:val="16"/>
          </w:rPr>
          <w:t>定義</w:t>
        </w:r>
      </w:hyperlink>
    </w:p>
    <w:p w:rsidR="00E9163B" w:rsidRPr="00873C48" w:rsidRDefault="00E9163B" w:rsidP="00E9163B">
      <w:pPr>
        <w:pStyle w:val="ProductList-Offering2Heading"/>
        <w:tabs>
          <w:tab w:val="clear" w:pos="360"/>
          <w:tab w:val="clear" w:pos="720"/>
          <w:tab w:val="clear" w:pos="1080"/>
        </w:tabs>
        <w:outlineLvl w:val="2"/>
        <w:rPr>
          <w:rFonts w:ascii="Calibri Light" w:hAnsi="Calibri Light"/>
        </w:rPr>
      </w:pPr>
      <w:bookmarkStart w:id="50" w:name="_Toc455748795"/>
      <w:bookmarkStart w:id="51" w:name="_Toc459153153"/>
      <w:r w:rsidRPr="00873C48">
        <w:rPr>
          <w:rFonts w:ascii="Calibri Light" w:hAnsi="Calibri Light"/>
        </w:rPr>
        <w:t>Azure Active Directory Premium</w:t>
      </w:r>
      <w:bookmarkEnd w:id="50"/>
      <w:bookmarkEnd w:id="51"/>
    </w:p>
    <w:p w:rsidR="00E9163B" w:rsidRPr="00873C48" w:rsidRDefault="00E9163B" w:rsidP="00E9163B">
      <w:pPr>
        <w:pStyle w:val="ProductList-Body"/>
      </w:pPr>
      <w:r w:rsidRPr="00873C48">
        <w:rPr>
          <w:b/>
          <w:color w:val="00188F"/>
        </w:rPr>
        <w:t>停機時間</w:t>
      </w:r>
      <w:r w:rsidRPr="00647FC0">
        <w:rPr>
          <w:b/>
          <w:bCs/>
        </w:rPr>
        <w:t>：</w:t>
      </w:r>
      <w:r w:rsidRPr="00873C48">
        <w:rPr>
          <w:szCs w:val="18"/>
        </w:rPr>
        <w:t>係指使用者無法登入服務、登入</w:t>
      </w:r>
      <w:r w:rsidRPr="00873C48">
        <w:rPr>
          <w:szCs w:val="18"/>
        </w:rPr>
        <w:t xml:space="preserve"> [</w:t>
      </w:r>
      <w:r w:rsidRPr="00873C48">
        <w:rPr>
          <w:szCs w:val="18"/>
        </w:rPr>
        <w:t>存取面板</w:t>
      </w:r>
      <w:r w:rsidRPr="00873C48">
        <w:rPr>
          <w:szCs w:val="18"/>
        </w:rPr>
        <w:t>]</w:t>
      </w:r>
      <w:r w:rsidRPr="00873C48">
        <w:rPr>
          <w:szCs w:val="18"/>
        </w:rPr>
        <w:t>、在</w:t>
      </w:r>
      <w:r w:rsidRPr="00873C48">
        <w:rPr>
          <w:szCs w:val="18"/>
        </w:rPr>
        <w:t xml:space="preserve"> [</w:t>
      </w:r>
      <w:r w:rsidRPr="00873C48">
        <w:rPr>
          <w:szCs w:val="18"/>
        </w:rPr>
        <w:t>存取面板</w:t>
      </w:r>
      <w:r w:rsidRPr="00873C48">
        <w:rPr>
          <w:szCs w:val="18"/>
        </w:rPr>
        <w:t xml:space="preserve">] </w:t>
      </w:r>
      <w:r w:rsidRPr="00873C48">
        <w:rPr>
          <w:szCs w:val="18"/>
        </w:rPr>
        <w:t>上存取應用程式及重設密碼的期間；或</w:t>
      </w:r>
      <w:r w:rsidRPr="00873C48">
        <w:rPr>
          <w:szCs w:val="18"/>
        </w:rPr>
        <w:t xml:space="preserve"> IT </w:t>
      </w:r>
      <w:r w:rsidRPr="00873C48">
        <w:rPr>
          <w:szCs w:val="18"/>
        </w:rPr>
        <w:t>管理者無法建立、讀取、寫入及刪除目錄中的項目，或在目錄中將使用者提供或取消提供給應用程式的期間。</w:t>
      </w:r>
    </w:p>
    <w:p w:rsidR="00E9163B" w:rsidRPr="00873C48" w:rsidRDefault="00E9163B" w:rsidP="00E9163B">
      <w:pPr>
        <w:pStyle w:val="ProductList-Body"/>
      </w:pPr>
    </w:p>
    <w:p w:rsidR="00E9163B" w:rsidRPr="00873C48" w:rsidRDefault="00E9163B" w:rsidP="00E9163B">
      <w:pPr>
        <w:pStyle w:val="ProductList-Body"/>
      </w:pPr>
      <w:r w:rsidRPr="00873C48">
        <w:rPr>
          <w:b/>
          <w:color w:val="00188F"/>
        </w:rPr>
        <w:t>每月上線時間百分比</w:t>
      </w:r>
      <w:r w:rsidRPr="00647FC0">
        <w:rPr>
          <w:b/>
          <w:bCs/>
        </w:rPr>
        <w:t>：</w:t>
      </w:r>
      <w:r w:rsidRPr="00873C48">
        <w:t>每月上線時間百分比係利用下列公式計算：</w:t>
      </w:r>
    </w:p>
    <w:p w:rsidR="00E9163B" w:rsidRPr="00873C48" w:rsidRDefault="00E9163B" w:rsidP="00E9163B">
      <w:pPr>
        <w:pStyle w:val="ProductList-Body"/>
      </w:pPr>
    </w:p>
    <w:p w:rsidR="00E9163B" w:rsidRPr="00553257" w:rsidRDefault="00764CBC" w:rsidP="00E9163B">
      <w:pPr>
        <w:jc w:val="both"/>
      </w:pPr>
      <m:oMathPara>
        <m:oMathParaPr>
          <m:jc m:val="center"/>
        </m:oMathParaPr>
        <m:oMath>
          <m:f>
            <m:fPr>
              <m:ctrlPr>
                <w:rPr>
                  <w:rFonts w:ascii="Cambria Math" w:hAnsi="Cambria Math" w:cs="Calibri"/>
                  <w:i/>
                  <w:sz w:val="18"/>
                  <w:szCs w:val="18"/>
                </w:rPr>
              </m:ctrlPr>
            </m:fPr>
            <m:num>
              <m:r>
                <w:rPr>
                  <w:rFonts w:ascii="Cambria Math" w:hAnsi="Cambria Math" w:cs="MS Gothic" w:hint="eastAsia"/>
                  <w:sz w:val="18"/>
                  <w:szCs w:val="18"/>
                </w:rPr>
                <m:t>使用者分鐘數</m:t>
              </m:r>
              <m:r>
                <w:rPr>
                  <w:rFonts w:ascii="Cambria Math" w:hAnsi="Cambria Math"/>
                  <w:sz w:val="18"/>
                  <w:szCs w:val="18"/>
                </w:rPr>
                <m:t xml:space="preserve"> – </m:t>
              </m:r>
              <m:r>
                <w:rPr>
                  <w:rFonts w:ascii="Cambria Math" w:hAnsi="Cambria Math" w:cs="MS Gothic" w:hint="eastAsia"/>
                  <w:sz w:val="18"/>
                  <w:szCs w:val="18"/>
                </w:rPr>
                <m:t>停機時間</m:t>
              </m:r>
              <m:r>
                <w:rPr>
                  <w:rFonts w:ascii="Cambria Math" w:hAnsi="Cambria Math" w:cs="Calibri"/>
                  <w:sz w:val="18"/>
                  <w:szCs w:val="18"/>
                </w:rPr>
                <m:t xml:space="preserve"> </m:t>
              </m:r>
            </m:num>
            <m:den>
              <m:r>
                <w:rPr>
                  <w:rFonts w:ascii="Cambria Math" w:hAnsi="Cambria Math" w:cs="MS Gothic" w:hint="eastAsia"/>
                  <w:sz w:val="18"/>
                  <w:szCs w:val="18"/>
                </w:rPr>
                <m:t>使用者分鐘數</m:t>
              </m:r>
            </m:den>
          </m:f>
          <m:r>
            <w:rPr>
              <w:rFonts w:ascii="Cambria Math" w:hAnsi="Cambria Math" w:cs="Calibri"/>
              <w:sz w:val="18"/>
              <w:szCs w:val="18"/>
            </w:rPr>
            <m:t xml:space="preserve"> x 100</m:t>
          </m:r>
        </m:oMath>
      </m:oMathPara>
    </w:p>
    <w:p w:rsidR="00E9163B" w:rsidRPr="00873C48" w:rsidRDefault="00E9163B" w:rsidP="00E9163B">
      <w:pPr>
        <w:pStyle w:val="ProductList-Body"/>
        <w:rPr>
          <w:lang w:eastAsia="zh-TW"/>
        </w:rPr>
      </w:pPr>
      <w:r w:rsidRPr="00873C48">
        <w:rPr>
          <w:lang w:eastAsia="zh-TW"/>
        </w:rPr>
        <w:t>停機時間以使用者分鐘數計算，亦即每個月的停機時間為當月發生事件的總時間長度</w:t>
      </w:r>
      <w:r w:rsidRPr="00873C48">
        <w:rPr>
          <w:lang w:eastAsia="zh-TW"/>
        </w:rPr>
        <w:t xml:space="preserve"> (</w:t>
      </w:r>
      <w:r w:rsidRPr="00873C48">
        <w:rPr>
          <w:lang w:eastAsia="zh-TW"/>
        </w:rPr>
        <w:t>以分鐘計</w:t>
      </w:r>
      <w:r w:rsidRPr="00873C48">
        <w:rPr>
          <w:lang w:eastAsia="zh-TW"/>
        </w:rPr>
        <w:t>)</w:t>
      </w:r>
      <w:r w:rsidRPr="00873C48">
        <w:rPr>
          <w:lang w:eastAsia="zh-TW"/>
        </w:rPr>
        <w:t>，乘以受事件影響的使用者人數。</w:t>
      </w:r>
    </w:p>
    <w:p w:rsidR="00E9163B" w:rsidRPr="00873C48" w:rsidRDefault="00E9163B" w:rsidP="00E9163B">
      <w:pPr>
        <w:pStyle w:val="ProductList-Body"/>
        <w:rPr>
          <w:lang w:eastAsia="zh-TW"/>
        </w:rPr>
      </w:pPr>
    </w:p>
    <w:p w:rsidR="00E9163B" w:rsidRPr="00873C48" w:rsidRDefault="00E9163B" w:rsidP="00E9163B">
      <w:pPr>
        <w:pStyle w:val="ProductList-Body"/>
      </w:pPr>
      <w:r w:rsidRPr="00873C48">
        <w:rPr>
          <w:b/>
          <w:color w:val="00188F"/>
        </w:rPr>
        <w:t>服務折讓</w:t>
      </w:r>
      <w:r w:rsidRPr="00647F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163B" w:rsidRPr="00873C48" w:rsidTr="00DE0056">
        <w:trPr>
          <w:tblHeader/>
        </w:trPr>
        <w:tc>
          <w:tcPr>
            <w:tcW w:w="5400" w:type="dxa"/>
            <w:shd w:val="clear" w:color="auto" w:fill="0072C6"/>
          </w:tcPr>
          <w:p w:rsidR="00E9163B" w:rsidRPr="00873C48" w:rsidRDefault="00E9163B" w:rsidP="00DE0056">
            <w:pPr>
              <w:pStyle w:val="ProductList-OfferingBody"/>
              <w:jc w:val="center"/>
              <w:rPr>
                <w:color w:val="FFFFFF" w:themeColor="background1"/>
              </w:rPr>
            </w:pPr>
            <w:r w:rsidRPr="00873C48">
              <w:rPr>
                <w:color w:val="FFFFFF" w:themeColor="background1"/>
              </w:rPr>
              <w:t>每月上線時間百分比</w:t>
            </w:r>
          </w:p>
        </w:tc>
        <w:tc>
          <w:tcPr>
            <w:tcW w:w="5400" w:type="dxa"/>
            <w:shd w:val="clear" w:color="auto" w:fill="0072C6"/>
          </w:tcPr>
          <w:p w:rsidR="00E9163B" w:rsidRPr="00873C48" w:rsidRDefault="00E9163B" w:rsidP="00DE0056">
            <w:pPr>
              <w:pStyle w:val="ProductList-OfferingBody"/>
              <w:jc w:val="center"/>
              <w:rPr>
                <w:color w:val="FFFFFF" w:themeColor="background1"/>
              </w:rPr>
            </w:pPr>
            <w:r w:rsidRPr="00873C48">
              <w:rPr>
                <w:color w:val="FFFFFF" w:themeColor="background1"/>
              </w:rPr>
              <w:t>服務折讓</w:t>
            </w:r>
          </w:p>
        </w:tc>
      </w:tr>
      <w:tr w:rsidR="00E9163B" w:rsidRPr="009D0B2F" w:rsidTr="00DE0056">
        <w:tc>
          <w:tcPr>
            <w:tcW w:w="5400" w:type="dxa"/>
          </w:tcPr>
          <w:p w:rsidR="00E9163B" w:rsidRPr="00873C48" w:rsidRDefault="00E9163B" w:rsidP="00DE0056">
            <w:pPr>
              <w:pStyle w:val="ProductList-OfferingBody"/>
              <w:jc w:val="center"/>
            </w:pPr>
            <w:r w:rsidRPr="00873C48">
              <w:t>&lt; 99.9%</w:t>
            </w:r>
          </w:p>
        </w:tc>
        <w:tc>
          <w:tcPr>
            <w:tcW w:w="5400" w:type="dxa"/>
          </w:tcPr>
          <w:p w:rsidR="00E9163B" w:rsidRPr="00873C48" w:rsidRDefault="00E9163B" w:rsidP="00DE0056">
            <w:pPr>
              <w:pStyle w:val="ProductList-OfferingBody"/>
              <w:jc w:val="center"/>
            </w:pPr>
            <w:r w:rsidRPr="00873C48">
              <w:t>25%</w:t>
            </w:r>
          </w:p>
        </w:tc>
      </w:tr>
      <w:tr w:rsidR="00E9163B" w:rsidRPr="009D0B2F" w:rsidTr="00DE0056">
        <w:tc>
          <w:tcPr>
            <w:tcW w:w="5400" w:type="dxa"/>
          </w:tcPr>
          <w:p w:rsidR="00E9163B" w:rsidRPr="00873C48" w:rsidRDefault="00E9163B" w:rsidP="00DE0056">
            <w:pPr>
              <w:pStyle w:val="ProductList-OfferingBody"/>
              <w:jc w:val="center"/>
            </w:pPr>
            <w:r w:rsidRPr="00873C48">
              <w:t>&lt; 99%</w:t>
            </w:r>
          </w:p>
        </w:tc>
        <w:tc>
          <w:tcPr>
            <w:tcW w:w="5400" w:type="dxa"/>
          </w:tcPr>
          <w:p w:rsidR="00E9163B" w:rsidRPr="00873C48" w:rsidRDefault="00E9163B" w:rsidP="00DE0056">
            <w:pPr>
              <w:pStyle w:val="ProductList-OfferingBody"/>
              <w:jc w:val="center"/>
            </w:pPr>
            <w:r w:rsidRPr="00873C48">
              <w:t>50%</w:t>
            </w:r>
          </w:p>
        </w:tc>
      </w:tr>
      <w:tr w:rsidR="00E9163B" w:rsidRPr="009D0B2F" w:rsidTr="00DE0056">
        <w:tc>
          <w:tcPr>
            <w:tcW w:w="5400" w:type="dxa"/>
          </w:tcPr>
          <w:p w:rsidR="00E9163B" w:rsidRPr="00873C48" w:rsidRDefault="00E9163B" w:rsidP="00DE0056">
            <w:pPr>
              <w:pStyle w:val="ProductList-OfferingBody"/>
              <w:jc w:val="center"/>
            </w:pPr>
            <w:r w:rsidRPr="00873C48">
              <w:t>&lt; 95%</w:t>
            </w:r>
          </w:p>
        </w:tc>
        <w:tc>
          <w:tcPr>
            <w:tcW w:w="5400" w:type="dxa"/>
          </w:tcPr>
          <w:p w:rsidR="00E9163B" w:rsidRPr="00873C48" w:rsidRDefault="00E9163B" w:rsidP="00DE0056">
            <w:pPr>
              <w:pStyle w:val="ProductList-OfferingBody"/>
              <w:jc w:val="center"/>
            </w:pPr>
            <w:r w:rsidRPr="00873C48">
              <w:t>100%</w:t>
            </w:r>
          </w:p>
        </w:tc>
      </w:tr>
    </w:tbl>
    <w:p w:rsidR="00E9163B" w:rsidRPr="00553257" w:rsidRDefault="00764CBC" w:rsidP="00E9163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163B" w:rsidRPr="00873C48">
          <w:rPr>
            <w:rStyle w:val="Hyperlink"/>
            <w:rFonts w:ascii="PMingLiU" w:hAnsi="PMingLiU"/>
            <w:color w:val="0563C1"/>
            <w:sz w:val="16"/>
            <w:szCs w:val="16"/>
          </w:rPr>
          <w:t>目錄</w:t>
        </w:r>
      </w:hyperlink>
      <w:r w:rsidR="00E9163B">
        <w:rPr>
          <w:sz w:val="16"/>
          <w:szCs w:val="16"/>
        </w:rPr>
        <w:t xml:space="preserve"> / </w:t>
      </w:r>
      <w:hyperlink w:anchor="Definitions" w:history="1">
        <w:r w:rsidR="00E9163B" w:rsidRPr="00873C48">
          <w:rPr>
            <w:rStyle w:val="Hyperlink"/>
            <w:rFonts w:ascii="PMingLiU" w:hAnsi="PMingLiU"/>
            <w:color w:val="0563C1"/>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52" w:name="_Toc459153154"/>
      <w:r w:rsidRPr="008D165C">
        <w:rPr>
          <w:rFonts w:ascii="Calibri Light" w:hAnsi="Calibri Light"/>
        </w:rPr>
        <w:t>Azure Rights Management</w:t>
      </w:r>
      <w:r w:rsidR="007105B4">
        <w:rPr>
          <w:rFonts w:ascii="Calibri Light" w:hAnsi="Calibri Light"/>
        </w:rPr>
        <w:t xml:space="preserve"> Premium</w:t>
      </w:r>
      <w:bookmarkEnd w:id="52"/>
    </w:p>
    <w:bookmarkEnd w:id="49"/>
    <w:p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rsidR="006365DD" w:rsidRDefault="006365DD" w:rsidP="006365DD">
      <w:pPr>
        <w:pStyle w:val="ProductList-Body"/>
        <w:rPr>
          <w:rFonts w:ascii="Calibri" w:hAnsi="Calibri"/>
          <w:lang w:eastAsia="zh-TW"/>
        </w:rPr>
      </w:pPr>
    </w:p>
    <w:p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764CBC"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6A7560">
      <w:pPr>
        <w:pStyle w:val="ProductList-Body"/>
        <w:keepNext/>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6A7560">
            <w:pPr>
              <w:pStyle w:val="ProductList-OfferingBody"/>
              <w:keepNext/>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6A7560">
            <w:pPr>
              <w:pStyle w:val="ProductList-OfferingBody"/>
              <w:keepNext/>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E9163B">
      <w:pPr>
        <w:pStyle w:val="ProductList-Offering2Heading"/>
        <w:keepNext/>
        <w:tabs>
          <w:tab w:val="clear" w:pos="360"/>
        </w:tabs>
        <w:outlineLvl w:val="2"/>
        <w:rPr>
          <w:rFonts w:ascii="Calibri Light" w:hAnsi="Calibri Light"/>
        </w:rPr>
      </w:pPr>
      <w:bookmarkStart w:id="53" w:name="_Toc459153155"/>
      <w:r w:rsidRPr="008D165C">
        <w:rPr>
          <w:rFonts w:ascii="Calibri Light" w:hAnsi="Calibri Light"/>
        </w:rPr>
        <w:t>Microsoft Intune</w:t>
      </w:r>
      <w:bookmarkEnd w:id="5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764CBC"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54" w:name="_Toc459153156"/>
      <w:r w:rsidRPr="008D165C">
        <w:rPr>
          <w:rFonts w:ascii="Calibri Light" w:hAnsi="Calibri Light"/>
        </w:rPr>
        <w:t xml:space="preserve">Microsoft Azure </w:t>
      </w:r>
      <w:r w:rsidRPr="008D165C">
        <w:rPr>
          <w:rFonts w:ascii="Calibri Light" w:hAnsi="Calibri Light"/>
        </w:rPr>
        <w:t>服務</w:t>
      </w:r>
      <w:bookmarkEnd w:id="54"/>
    </w:p>
    <w:p w:rsidR="006365DD" w:rsidRPr="008D165C" w:rsidRDefault="006365DD" w:rsidP="006365DD">
      <w:pPr>
        <w:pStyle w:val="ProductList-Offering2Heading"/>
        <w:tabs>
          <w:tab w:val="clear" w:pos="360"/>
        </w:tabs>
        <w:outlineLvl w:val="2"/>
        <w:rPr>
          <w:rFonts w:ascii="Calibri Light" w:hAnsi="Calibri Light"/>
        </w:rPr>
      </w:pPr>
      <w:bookmarkStart w:id="55" w:name="_Toc459153157"/>
      <w:r w:rsidRPr="008D165C">
        <w:rPr>
          <w:rFonts w:ascii="Calibri Light" w:hAnsi="Calibri Light"/>
        </w:rPr>
        <w:t xml:space="preserve">API Management </w:t>
      </w:r>
      <w:r w:rsidRPr="008D165C">
        <w:rPr>
          <w:rFonts w:ascii="Calibri Light" w:hAnsi="Calibri Light"/>
        </w:rPr>
        <w:t>服務</w:t>
      </w:r>
      <w:bookmarkEnd w:id="5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EF532F" w:rsidRPr="008E7DA9" w:rsidRDefault="00EF532F" w:rsidP="00EF532F">
      <w:pPr>
        <w:pStyle w:val="ProductList-Body"/>
        <w:rPr>
          <w:lang w:eastAsia="zh-TW"/>
        </w:rPr>
      </w:pPr>
    </w:p>
    <w:p w:rsidR="00EF532F" w:rsidRPr="00E9163B" w:rsidRDefault="00764CBC"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tabs>
          <w:tab w:val="clear" w:pos="360"/>
        </w:tabs>
        <w:outlineLvl w:val="2"/>
        <w:rPr>
          <w:rFonts w:ascii="Calibri Light" w:hAnsi="Calibri Light"/>
        </w:rPr>
      </w:pPr>
      <w:bookmarkStart w:id="56" w:name="_Toc459153158"/>
      <w:bookmarkStart w:id="57" w:name="_Toc433975835"/>
      <w:bookmarkStart w:id="58" w:name="_Toc430180030"/>
      <w:bookmarkStart w:id="59" w:name="_Toc425256416"/>
      <w:r w:rsidRPr="00856AEA">
        <w:rPr>
          <w:rFonts w:ascii="Calibri Light" w:hAnsi="Calibri Light"/>
        </w:rPr>
        <w:t>App Service</w:t>
      </w:r>
      <w:bookmarkEnd w:id="56"/>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43F3D">
        <w:rPr>
          <w:rFonts w:ascii="Calibri" w:hAnsi="Calibri"/>
          <w:b/>
          <w:bCs/>
          <w:szCs w:val="18"/>
        </w:rPr>
        <w:t>：</w:t>
      </w:r>
    </w:p>
    <w:p w:rsidR="008F5299" w:rsidRPr="008F5299" w:rsidRDefault="008F5299" w:rsidP="008F5299">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8F5299">
        <w:rPr>
          <w:rFonts w:ascii="MS Gothic" w:eastAsia="MS Gothic" w:hAnsi="MS Gothic"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8F5299">
        <w:rPr>
          <w:rFonts w:ascii="MS Gothic" w:eastAsia="MS Gothic" w:hAnsi="MS Gothic" w:cs="MS Gothic" w:hint="eastAsia"/>
          <w:lang w:eastAsia="zh-TW"/>
        </w:rPr>
        <w:t>應用程式</w:t>
      </w:r>
      <w:r w:rsidRPr="008F5299">
        <w:rPr>
          <w:lang w:eastAsia="zh-TW"/>
        </w:rPr>
        <w:t>、</w:t>
      </w:r>
      <w:r w:rsidRPr="008F5299">
        <w:rPr>
          <w:rFonts w:ascii="MS Gothic" w:eastAsia="MS Gothic" w:hAnsi="MS Gothic"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8F5299">
        <w:rPr>
          <w:rFonts w:ascii="MS Gothic" w:eastAsia="MS Gothic" w:hAnsi="MS Gothic"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8F5299">
        <w:rPr>
          <w:rFonts w:ascii="MS Gothic" w:eastAsia="MS Gothic" w:hAnsi="MS Gothic" w:cs="MS Gothic" w:hint="eastAsia"/>
          <w:lang w:eastAsia="zh-TW"/>
        </w:rPr>
        <w:t>不包括免費及共用層中之</w:t>
      </w:r>
      <w:r w:rsidRPr="008F5299">
        <w:rPr>
          <w:lang w:eastAsia="zh-TW"/>
        </w:rPr>
        <w:t xml:space="preserve"> Web </w:t>
      </w:r>
      <w:r w:rsidRPr="008F5299">
        <w:rPr>
          <w:rFonts w:ascii="MS Gothic" w:eastAsia="MS Gothic" w:hAnsi="MS Gothic"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rsidR="008F5299" w:rsidRPr="004840C2" w:rsidRDefault="008F5299" w:rsidP="008F5299">
      <w:pPr>
        <w:pStyle w:val="ProductList-Body"/>
        <w:spacing w:after="40"/>
        <w:rPr>
          <w:rFonts w:ascii="Calibri" w:hAnsi="Calibri"/>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8F5299">
        <w:rPr>
          <w:rFonts w:ascii="MS Gothic" w:eastAsia="MS Gothic" w:hAnsi="MS Gothic" w:cs="MS Gothic" w:hint="eastAsia"/>
          <w:lang w:eastAsia="zh-TW"/>
        </w:rPr>
        <w:t>係指在計費月份期間設定為在</w:t>
      </w:r>
      <w:r w:rsidRPr="008F5299">
        <w:rPr>
          <w:lang w:eastAsia="zh-TW"/>
        </w:rPr>
        <w:t xml:space="preserve"> Microsoft Azure </w:t>
      </w:r>
      <w:r w:rsidRPr="008F5299">
        <w:rPr>
          <w:rFonts w:ascii="MS Gothic" w:eastAsia="MS Gothic" w:hAnsi="MS Gothic"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8F5299">
        <w:rPr>
          <w:rFonts w:ascii="MS Gothic" w:eastAsia="MS Gothic" w:hAnsi="MS Gothic" w:cs="MS Gothic" w:hint="eastAsia"/>
          <w:lang w:eastAsia="zh-TW"/>
        </w:rPr>
        <w:t>部署分鐘數是從應用程式已建立或客</w:t>
      </w:r>
      <w:r w:rsidRPr="008F5299">
        <w:rPr>
          <w:rFonts w:ascii="Malgun Gothic" w:eastAsia="Malgun Gothic" w:hAnsi="Malgun Gothic" w:cs="Malgun Gothic" w:hint="eastAsia"/>
          <w:lang w:eastAsia="zh-TW"/>
        </w:rPr>
        <w:t>戶已</w:t>
      </w:r>
      <w:r w:rsidRPr="008F5299">
        <w:rPr>
          <w:rFonts w:ascii="Microsoft JhengHei" w:eastAsia="Microsoft JhengHei" w:hAnsi="Microsoft JhengHei" w:cs="Microsoft JhengHei" w:hint="eastAsia"/>
          <w:lang w:eastAsia="zh-TW"/>
        </w:rPr>
        <w:t>啟始可能造成執行應用程式之動作時開始</w:t>
      </w:r>
      <w:r w:rsidRPr="008F5299">
        <w:rPr>
          <w:rFonts w:ascii="Malgun Gothic Semilight" w:eastAsia="Malgun Gothic Semilight" w:hAnsi="Malgun Gothic Semilight" w:cs="Malgun Gothic Semilight" w:hint="eastAsia"/>
          <w:lang w:eastAsia="zh-TW"/>
        </w:rPr>
        <w:t>，</w:t>
      </w:r>
      <w:r w:rsidRPr="008F5299">
        <w:rPr>
          <w:rFonts w:ascii="MS Gothic" w:eastAsia="MS Gothic" w:hAnsi="MS Gothic" w:cs="MS Gothic" w:hint="eastAsia"/>
          <w:lang w:eastAsia="zh-TW"/>
        </w:rPr>
        <w:t>衡量至客</w:t>
      </w:r>
      <w:r w:rsidRPr="008F5299">
        <w:rPr>
          <w:rFonts w:ascii="Malgun Gothic" w:eastAsia="Malgun Gothic" w:hAnsi="Malgun Gothic" w:cs="Malgun Gothic" w:hint="eastAsia"/>
          <w:lang w:eastAsia="zh-TW"/>
        </w:rPr>
        <w:t>戶初始可能導致停止或刪除應用程式的動作時</w:t>
      </w:r>
      <w:r w:rsidRPr="008F5299">
        <w:rPr>
          <w:rFonts w:ascii="MS Gothic" w:eastAsia="MS Gothic" w:hAnsi="MS Gothic" w:cs="MS Gothic" w:hint="eastAsia"/>
          <w:lang w:eastAsia="zh-TW"/>
        </w:rPr>
        <w:t>為止的時間</w:t>
      </w:r>
      <w:r w:rsidRPr="004840C2">
        <w:rPr>
          <w:rFonts w:ascii="Calibri" w:hAnsi="Calibri"/>
          <w:lang w:eastAsia="zh-TW"/>
        </w:rPr>
        <w:t>。</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lastRenderedPageBreak/>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每月上線時間百分比</w:t>
      </w:r>
      <w:r w:rsidRPr="0031649F">
        <w:rPr>
          <w:b/>
          <w:bCs/>
          <w:lang w:eastAsia="zh-TW"/>
        </w:rPr>
        <w:t>：</w:t>
      </w:r>
      <w:r w:rsidRPr="00E010C1">
        <w:rPr>
          <w:lang w:eastAsia="zh-TW"/>
        </w:rPr>
        <w:t>每月上線時間百分比係利用下列公式計算：</w:t>
      </w:r>
    </w:p>
    <w:p w:rsidR="00856AEA" w:rsidRPr="00E010C1" w:rsidRDefault="00856AEA" w:rsidP="00856AEA">
      <w:pPr>
        <w:pStyle w:val="ProductList-Body"/>
        <w:rPr>
          <w:lang w:eastAsia="zh-TW"/>
        </w:rPr>
      </w:pPr>
    </w:p>
    <w:p w:rsidR="00856AEA" w:rsidRPr="00E010C1" w:rsidRDefault="00764CBC"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764CBC" w:rsidP="00856AEA">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57"/>
      <w:bookmarkEnd w:id="58"/>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60" w:name="_Toc459153159"/>
      <w:r w:rsidRPr="002565BE">
        <w:rPr>
          <w:rFonts w:asciiTheme="minorHAnsi" w:hAnsiTheme="minorHAnsi" w:cstheme="minorHAnsi"/>
          <w:lang w:eastAsia="zh-TW"/>
        </w:rPr>
        <w:t>應用程式閘道</w:t>
      </w:r>
      <w:bookmarkEnd w:id="59"/>
      <w:bookmarkEnd w:id="60"/>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764CB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61" w:name="Defination"/>
      <w:bookmarkStart w:id="62" w:name="_Toc440269641"/>
      <w:bookmarkStart w:id="63" w:name="_Toc441215719"/>
      <w:bookmarkStart w:id="64" w:name="AutomationService"/>
      <w:bookmarkStart w:id="65" w:name="_Toc441217624"/>
      <w:bookmarkStart w:id="66" w:name="_Toc459153160"/>
      <w:bookmarkEnd w:id="61"/>
      <w:r w:rsidRPr="00303A0C">
        <w:rPr>
          <w:rFonts w:asciiTheme="minorHAnsi" w:hAnsi="PMingLiU" w:hint="eastAsia"/>
          <w:lang w:eastAsia="zh-TW"/>
        </w:rPr>
        <w:t>自動化服務</w:t>
      </w:r>
      <w:bookmarkEnd w:id="62"/>
      <w:bookmarkEnd w:id="63"/>
      <w:bookmarkEnd w:id="64"/>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65"/>
      <w:bookmarkEnd w:id="66"/>
    </w:p>
    <w:p w:rsidR="00066A9D" w:rsidRPr="00303A0C" w:rsidRDefault="00066A9D" w:rsidP="00066A9D">
      <w:pPr>
        <w:pStyle w:val="ProductList-Body"/>
        <w:rPr>
          <w:lang w:eastAsia="zh-TW"/>
        </w:rPr>
      </w:pPr>
      <w:r w:rsidRPr="00303A0C">
        <w:rPr>
          <w:rFonts w:hAnsi="PMingLiU" w:hint="eastAsia"/>
          <w:b/>
          <w:color w:val="00188F"/>
          <w:lang w:eastAsia="zh-TW"/>
        </w:rPr>
        <w:t>其他定義：</w:t>
      </w:r>
    </w:p>
    <w:p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lastRenderedPageBreak/>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rsidR="00066A9D" w:rsidRPr="00303A0C" w:rsidRDefault="00066A9D" w:rsidP="00066A9D">
      <w:pPr>
        <w:pStyle w:val="ProductList-Body"/>
        <w:rPr>
          <w:lang w:eastAsia="zh-TW"/>
        </w:rPr>
      </w:pPr>
    </w:p>
    <w:p w:rsidR="00066A9D" w:rsidRPr="00303A0C" w:rsidRDefault="00764CBC"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764CBC" w:rsidP="00066A9D">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67" w:name="_Toc441217625"/>
      <w:bookmarkStart w:id="68" w:name="_Toc459153161"/>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67"/>
      <w:bookmarkEnd w:id="6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764CBC"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F5299" w:rsidRPr="004840C2" w:rsidRDefault="008F5299" w:rsidP="008F5299">
      <w:pPr>
        <w:pStyle w:val="ProductList-Offering2Heading"/>
        <w:tabs>
          <w:tab w:val="clear" w:pos="360"/>
          <w:tab w:val="clear" w:pos="720"/>
          <w:tab w:val="clear" w:pos="1080"/>
        </w:tabs>
        <w:outlineLvl w:val="2"/>
        <w:rPr>
          <w:rFonts w:ascii="Calibri Light" w:hAnsi="Calibri Light"/>
        </w:rPr>
      </w:pPr>
      <w:bookmarkStart w:id="69" w:name="_Toc459153162"/>
      <w:bookmarkStart w:id="70" w:name="_Toc425256419"/>
      <w:r w:rsidRPr="004840C2">
        <w:rPr>
          <w:rFonts w:ascii="Calibri Light" w:hAnsi="Calibri Light"/>
        </w:rPr>
        <w:t xml:space="preserve">Azure </w:t>
      </w:r>
      <w:r w:rsidRPr="004840C2">
        <w:rPr>
          <w:rFonts w:ascii="Calibri Light" w:hAnsi="Calibri Light"/>
        </w:rPr>
        <w:t>資訊安全中心</w:t>
      </w:r>
      <w:bookmarkEnd w:id="69"/>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D3380">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rsidR="008F5299" w:rsidRPr="004840C2" w:rsidRDefault="008F5299" w:rsidP="008F5299">
      <w:pPr>
        <w:pStyle w:val="ProductList-Body"/>
        <w:rPr>
          <w:rFonts w:ascii="Calibri" w:hAnsi="Calibri"/>
        </w:rPr>
      </w:pPr>
      <w:r w:rsidRPr="004840C2">
        <w:rPr>
          <w:rFonts w:ascii="Calibri" w:hAnsi="Calibri"/>
          <w:b/>
          <w:color w:val="00188F"/>
        </w:rPr>
        <w:lastRenderedPageBreak/>
        <w:t>每月上線時間百分比</w:t>
      </w:r>
      <w:r w:rsidRPr="0090592B">
        <w:rPr>
          <w:rFonts w:ascii="Calibri" w:hAnsi="Calibri"/>
          <w:b/>
          <w:bCs/>
          <w:szCs w:val="18"/>
        </w:rPr>
        <w:t>：</w:t>
      </w:r>
      <w:r w:rsidRPr="004840C2">
        <w:rPr>
          <w:rFonts w:ascii="Calibri" w:hAnsi="Calibri"/>
        </w:rPr>
        <w:t>每月上線時間百分比係利用下列公式計算：</w:t>
      </w:r>
    </w:p>
    <w:p w:rsidR="008F5299" w:rsidRPr="004840C2" w:rsidRDefault="008F5299" w:rsidP="008F5299">
      <w:pPr>
        <w:pStyle w:val="ProductList-Body"/>
        <w:rPr>
          <w:rFonts w:ascii="Calibri" w:hAnsi="Calibri"/>
        </w:rPr>
      </w:pPr>
    </w:p>
    <w:p w:rsidR="008F5299" w:rsidRPr="00DE0056" w:rsidRDefault="00764CBC"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rsidR="008F5299" w:rsidRPr="004840C2" w:rsidRDefault="008F5299" w:rsidP="008F5299">
      <w:pPr>
        <w:pStyle w:val="ProductList-Body"/>
        <w:rPr>
          <w:rFonts w:ascii="Calibri" w:hAnsi="Calibri"/>
        </w:rPr>
      </w:pPr>
      <w:r w:rsidRPr="004840C2">
        <w:rPr>
          <w:rFonts w:ascii="Calibri" w:hAnsi="Calibri"/>
          <w:b/>
          <w:color w:val="00188F"/>
        </w:rPr>
        <w:t>服務折讓</w:t>
      </w:r>
      <w:r w:rsidRPr="00793387">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764CBC" w:rsidP="008F5299">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71" w:name="_Toc459153163"/>
      <w:r w:rsidRPr="002565BE">
        <w:rPr>
          <w:rFonts w:asciiTheme="minorHAnsi" w:hAnsiTheme="minorHAnsi" w:cstheme="minorHAnsi"/>
        </w:rPr>
        <w:t>批次服務</w:t>
      </w:r>
      <w:bookmarkEnd w:id="70"/>
      <w:bookmarkEnd w:id="71"/>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已排除要求數</w:t>
      </w:r>
      <w:r w:rsidRPr="00E075E9">
        <w:rPr>
          <w:rFonts w:cstheme="minorHAnsi"/>
          <w:lang w:eastAsia="zh-TW"/>
        </w:rPr>
        <w:t>」</w:t>
      </w:r>
      <w:r w:rsidRPr="002565BE">
        <w:rPr>
          <w:rFonts w:cstheme="minorHAnsi"/>
          <w:lang w:eastAsia="zh-TW"/>
        </w:rPr>
        <w:t>是指總要求數當中，導致</w:t>
      </w:r>
      <w:r w:rsidRPr="002565BE">
        <w:rPr>
          <w:rFonts w:cstheme="minorHAnsi"/>
          <w:lang w:eastAsia="zh-TW"/>
        </w:rPr>
        <w:t xml:space="preserve"> HTTP 4xx </w:t>
      </w:r>
      <w:r w:rsidRPr="002565BE">
        <w:rPr>
          <w:rFonts w:cstheme="minorHAnsi"/>
          <w:lang w:eastAsia="zh-TW"/>
        </w:rPr>
        <w:t>狀態碼，而非導致</w:t>
      </w:r>
      <w:r w:rsidRPr="002565BE">
        <w:rPr>
          <w:rFonts w:cstheme="minorHAnsi"/>
          <w:lang w:eastAsia="zh-TW"/>
        </w:rPr>
        <w:t xml:space="preserve"> HTTP 408 </w:t>
      </w:r>
      <w:r w:rsidRPr="002565BE">
        <w:rPr>
          <w:rFonts w:cstheme="minorHAnsi"/>
          <w:lang w:eastAsia="zh-TW"/>
        </w:rPr>
        <w:t>狀態碼的各種要求。</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DE0056" w:rsidRDefault="00B026EE" w:rsidP="00B026EE">
      <w:pPr>
        <w:pStyle w:val="ListParagraph"/>
        <w:rPr>
          <w:rFonts w:ascii="Cambria Math" w:hAnsi="Cambria Math" w:cs="Tahoma"/>
          <w:i/>
          <w:sz w:val="18"/>
          <w:szCs w:val="18"/>
          <w:lang w:eastAsia="zh-TW"/>
        </w:rPr>
      </w:pPr>
      <m:oMathPara>
        <m:oMath>
          <m:r>
            <m:rPr>
              <m:nor/>
            </m:rPr>
            <w:rPr>
              <w:rFonts w:ascii="Cambria Math" w:hAnsi="Cambria Math" w:cs="Tahoma"/>
              <w:i/>
              <w:sz w:val="18"/>
              <w:szCs w:val="18"/>
              <w:lang w:eastAsia="zh-TW"/>
            </w:rPr>
            <m:t xml:space="preserve">100% - </m:t>
          </m:r>
          <m:r>
            <m:rPr>
              <m:nor/>
            </m:rPr>
            <w:rPr>
              <w:rFonts w:ascii="Cambria Math" w:hAnsi="Cambria Math" w:cs="Tahoma"/>
              <w:i/>
              <w:sz w:val="18"/>
              <w:szCs w:val="18"/>
              <w:lang w:eastAsia="zh-TW"/>
            </w:rPr>
            <m:t>平均錯誤率</m:t>
          </m:r>
          <m:r>
            <m:rPr>
              <m:nor/>
            </m:rPr>
            <w:rPr>
              <w:rFonts w:ascii="Cambria Math" w:hAnsi="Cambria Math" w:cs="Tahoma"/>
              <w:i/>
              <w:sz w:val="18"/>
              <w:szCs w:val="18"/>
              <w:lang w:eastAsia="zh-TW"/>
            </w:rPr>
            <m:t xml:space="preserve"> </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DE0056" w:rsidRPr="00D345BC" w:rsidRDefault="00DE0056" w:rsidP="00DE0056">
      <w:pPr>
        <w:pStyle w:val="ProductList-Offering2Heading"/>
        <w:tabs>
          <w:tab w:val="clear" w:pos="360"/>
          <w:tab w:val="clear" w:pos="720"/>
          <w:tab w:val="clear" w:pos="1080"/>
        </w:tabs>
        <w:outlineLvl w:val="2"/>
      </w:pPr>
      <w:bookmarkStart w:id="72" w:name="_Toc444249054"/>
      <w:bookmarkStart w:id="73" w:name="_Toc457806454"/>
      <w:bookmarkStart w:id="74" w:name="_Toc457812836"/>
      <w:bookmarkStart w:id="75" w:name="_Toc459153164"/>
      <w:r w:rsidRPr="00D345BC">
        <w:t>備份服務</w:t>
      </w:r>
      <w:bookmarkEnd w:id="72"/>
      <w:bookmarkEnd w:id="73"/>
      <w:bookmarkEnd w:id="74"/>
      <w:bookmarkEnd w:id="75"/>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新增定義</w:t>
      </w:r>
      <w:r w:rsidRPr="00C664E5">
        <w:rPr>
          <w:rFonts w:asciiTheme="majorHAnsi" w:hAnsiTheme="majorHAnsi"/>
          <w:b/>
          <w:bCs/>
          <w:szCs w:val="18"/>
        </w:rPr>
        <w:t>：</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w:t>
      </w:r>
      <w:r w:rsidRPr="00D345BC">
        <w:rPr>
          <w:rFonts w:asciiTheme="majorHAnsi" w:hAnsiTheme="majorHAnsi"/>
        </w:rPr>
        <w:t>」係指將電腦資料從註冊伺服器複製至備份保存庫的程序。</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備份代理程式</w:t>
      </w:r>
      <w:r w:rsidRPr="00D345BC">
        <w:rPr>
          <w:rFonts w:asciiTheme="majorHAnsi" w:hAnsiTheme="majorHAnsi"/>
        </w:rPr>
        <w:t>」係指安裝在註冊伺服器上之軟體，可讓註冊伺服器備份或還原一個或多個受保護的項目。</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備份保存庫</w:t>
      </w:r>
      <w:r w:rsidRPr="00D345BC">
        <w:rPr>
          <w:rFonts w:asciiTheme="majorHAnsi" w:hAnsiTheme="majorHAnsi"/>
        </w:rPr>
        <w:t>」係指一個容器，　貴用戶得在其中註冊一個或多個要備份之受保護的項目。</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部署分鐘數</w:t>
      </w:r>
      <w:r w:rsidRPr="00D345BC">
        <w:rPr>
          <w:rFonts w:asciiTheme="majorHAnsi" w:hAnsiTheme="majorHAnsi"/>
        </w:rPr>
        <w:t>」係指排程要將受保護的項目備份至備份保存庫期間之總分鐘數。</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失敗</w:t>
      </w:r>
      <w:r w:rsidRPr="00D345BC">
        <w:rPr>
          <w:rFonts w:asciiTheme="majorHAnsi" w:hAnsiTheme="majorHAnsi"/>
        </w:rPr>
        <w:t>」係指備份代理程式或服務由於無法使用備份服務，以致無法完整完成已適當設定之備份或還原作業。</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可用分鐘數上限</w:t>
      </w:r>
      <w:r w:rsidRPr="00D345BC">
        <w:rPr>
          <w:rFonts w:asciiTheme="majorHAnsi" w:hAnsiTheme="majorHAnsi"/>
        </w:rPr>
        <w:t>」係指在計費月份期間，針對指定的</w:t>
      </w:r>
      <w:r w:rsidRPr="00D345BC">
        <w:rPr>
          <w:rFonts w:asciiTheme="majorHAnsi" w:hAnsiTheme="majorHAnsi"/>
        </w:rPr>
        <w:t xml:space="preserve"> Microsoft Azure </w:t>
      </w:r>
      <w:r w:rsidRPr="00D345BC">
        <w:rPr>
          <w:rFonts w:asciiTheme="majorHAnsi" w:hAnsiTheme="majorHAnsi"/>
        </w:rPr>
        <w:t>訂閱之全部受保護的項目進行部署之所有部署分鐘數總和。</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受保護的項目</w:t>
      </w:r>
      <w:r w:rsidRPr="00D345BC">
        <w:rPr>
          <w:rFonts w:asciiTheme="majorHAnsi" w:hAnsiTheme="majorHAnsi"/>
        </w:rPr>
        <w:t>」係指資料之集合，例如已排程要備份至備份服務之資碟區、資料庫或虛擬機器，如此一來在</w:t>
      </w:r>
      <w:r w:rsidRPr="00D345BC">
        <w:rPr>
          <w:rFonts w:asciiTheme="majorHAnsi" w:hAnsiTheme="majorHAnsi"/>
        </w:rPr>
        <w:t xml:space="preserve"> [</w:t>
      </w:r>
      <w:r w:rsidRPr="00D345BC">
        <w:rPr>
          <w:rFonts w:asciiTheme="majorHAnsi" w:hAnsiTheme="majorHAnsi"/>
        </w:rPr>
        <w:t>管理入口網站</w:t>
      </w:r>
      <w:r w:rsidRPr="00D345BC">
        <w:rPr>
          <w:rFonts w:asciiTheme="majorHAnsi" w:hAnsiTheme="majorHAnsi"/>
        </w:rPr>
        <w:t xml:space="preserve">] </w:t>
      </w:r>
      <w:r w:rsidRPr="00D345BC">
        <w:rPr>
          <w:rFonts w:asciiTheme="majorHAnsi" w:hAnsiTheme="majorHAnsi"/>
        </w:rPr>
        <w:t>的</w:t>
      </w:r>
      <w:r w:rsidRPr="00D345BC">
        <w:rPr>
          <w:rFonts w:asciiTheme="majorHAnsi" w:hAnsiTheme="majorHAnsi"/>
        </w:rPr>
        <w:t xml:space="preserve"> [</w:t>
      </w:r>
      <w:r w:rsidRPr="00D345BC">
        <w:rPr>
          <w:rFonts w:asciiTheme="majorHAnsi" w:hAnsiTheme="majorHAnsi"/>
        </w:rPr>
        <w:t>還原服務</w:t>
      </w:r>
      <w:r w:rsidRPr="00D345BC">
        <w:rPr>
          <w:rFonts w:asciiTheme="majorHAnsi" w:hAnsiTheme="majorHAnsi"/>
        </w:rPr>
        <w:t xml:space="preserve">] </w:t>
      </w:r>
      <w:r w:rsidRPr="00D345BC">
        <w:rPr>
          <w:rFonts w:asciiTheme="majorHAnsi" w:hAnsiTheme="majorHAnsi"/>
        </w:rPr>
        <w:t>區段之</w:t>
      </w:r>
      <w:r w:rsidRPr="00D345BC">
        <w:rPr>
          <w:rFonts w:asciiTheme="majorHAnsi" w:hAnsiTheme="majorHAnsi"/>
        </w:rPr>
        <w:t xml:space="preserve"> [</w:t>
      </w:r>
      <w:r w:rsidRPr="00D345BC">
        <w:rPr>
          <w:rFonts w:asciiTheme="majorHAnsi" w:hAnsiTheme="majorHAnsi"/>
        </w:rPr>
        <w:t>受保護的項目</w:t>
      </w:r>
      <w:r w:rsidRPr="00D345BC">
        <w:rPr>
          <w:rFonts w:asciiTheme="majorHAnsi" w:hAnsiTheme="majorHAnsi"/>
        </w:rPr>
        <w:t xml:space="preserve">] </w:t>
      </w:r>
      <w:r w:rsidRPr="00D345BC">
        <w:rPr>
          <w:rFonts w:asciiTheme="majorHAnsi" w:hAnsiTheme="majorHAnsi"/>
        </w:rPr>
        <w:t>索引標籤中便會將該集合列舉為</w:t>
      </w:r>
      <w:r w:rsidRPr="00D345BC">
        <w:rPr>
          <w:rFonts w:asciiTheme="majorHAnsi" w:hAnsiTheme="majorHAnsi"/>
        </w:rPr>
        <w:t xml:space="preserve"> [</w:t>
      </w:r>
      <w:r w:rsidRPr="00D345BC">
        <w:rPr>
          <w:rFonts w:asciiTheme="majorHAnsi" w:hAnsiTheme="majorHAnsi"/>
        </w:rPr>
        <w:t>受保護的項目</w:t>
      </w:r>
      <w:r w:rsidRPr="00D345BC">
        <w:rPr>
          <w:rFonts w:asciiTheme="majorHAnsi" w:hAnsiTheme="majorHAnsi"/>
        </w:rPr>
        <w:t>]</w:t>
      </w:r>
      <w:r w:rsidRPr="00D345BC">
        <w:rPr>
          <w:rFonts w:asciiTheme="majorHAnsi" w:hAnsiTheme="majorHAnsi"/>
        </w:rPr>
        <w:t>。</w:t>
      </w:r>
    </w:p>
    <w:p w:rsidR="00DE0056" w:rsidRPr="00D345BC" w:rsidRDefault="00DE0056" w:rsidP="00DE0056">
      <w:pPr>
        <w:pStyle w:val="ProductList-Body"/>
        <w:rPr>
          <w:rFonts w:asciiTheme="majorHAnsi" w:hAnsiTheme="majorHAnsi"/>
        </w:rPr>
      </w:pPr>
      <w:r w:rsidRPr="00D345BC">
        <w:rPr>
          <w:rFonts w:asciiTheme="majorHAnsi" w:hAnsiTheme="majorHAnsi"/>
        </w:rPr>
        <w:lastRenderedPageBreak/>
        <w:t>「</w:t>
      </w:r>
      <w:r w:rsidRPr="00D345BC">
        <w:rPr>
          <w:rFonts w:asciiTheme="majorHAnsi" w:hAnsiTheme="majorHAnsi"/>
          <w:b/>
          <w:color w:val="00188F"/>
        </w:rPr>
        <w:t>復原</w:t>
      </w:r>
      <w:r w:rsidRPr="00D345BC">
        <w:rPr>
          <w:rFonts w:asciiTheme="majorHAnsi" w:hAnsiTheme="majorHAnsi"/>
        </w:rPr>
        <w:t>」或「</w:t>
      </w:r>
      <w:r w:rsidRPr="00D345BC">
        <w:rPr>
          <w:rFonts w:asciiTheme="majorHAnsi" w:hAnsiTheme="majorHAnsi"/>
          <w:b/>
          <w:color w:val="00188F"/>
        </w:rPr>
        <w:t>還原</w:t>
      </w:r>
      <w:r w:rsidRPr="00D345BC">
        <w:rPr>
          <w:rFonts w:asciiTheme="majorHAnsi" w:hAnsiTheme="majorHAnsi"/>
        </w:rPr>
        <w:t>」係指將電腦資料從備份保存庫還原至註冊伺服器的程序。</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355342">
        <w:rPr>
          <w:rFonts w:asciiTheme="majorHAnsi" w:hAnsiTheme="majorHAnsi"/>
          <w:b/>
          <w:bCs/>
          <w:szCs w:val="18"/>
        </w:rPr>
        <w:t>：</w:t>
      </w:r>
      <w:r w:rsidRPr="00D345BC">
        <w:rPr>
          <w:rFonts w:asciiTheme="majorHAnsi" w:hAnsiTheme="majorHAnsi"/>
        </w:rPr>
        <w:t>係指在無法提供受保護的項目之備份服務期間，由　貴用戶於指定的</w:t>
      </w:r>
      <w:r w:rsidRPr="00D345BC">
        <w:rPr>
          <w:rFonts w:asciiTheme="majorHAnsi" w:hAnsiTheme="majorHAnsi"/>
        </w:rPr>
        <w:t xml:space="preserve"> Microsoft Azure </w:t>
      </w:r>
      <w:r w:rsidRPr="00D345BC">
        <w:rPr>
          <w:rFonts w:asciiTheme="majorHAnsi" w:hAnsiTheme="maj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E22BF6">
        <w:rPr>
          <w:rFonts w:asciiTheme="majorHAnsi" w:hAnsiTheme="majorHAnsi"/>
          <w:b/>
          <w:bCs/>
          <w:szCs w:val="18"/>
        </w:rPr>
        <w:t>：</w:t>
      </w:r>
      <w:r w:rsidRPr="00D345BC">
        <w:rPr>
          <w:rFonts w:asciiTheme="majorHAnsi" w:hAnsiTheme="maj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764CBC" w:rsidP="00DE0056">
      <w:pPr>
        <w:pStyle w:val="ListParagraph"/>
        <w:rPr>
          <w:rFonts w:asciiTheme="majorHAnsi" w:hAnsiTheme="majorHAnsi"/>
        </w:rPr>
      </w:pPr>
      <m:oMathPara>
        <m:oMath>
          <m:f>
            <m:fPr>
              <m:ctrlPr>
                <w:rPr>
                  <w:rFonts w:ascii="Cambria Math" w:hAnsi="Cambria Math" w:cs="Tahoma"/>
                  <w:i/>
                  <w:sz w:val="18"/>
                  <w:szCs w:val="18"/>
                </w:rPr>
              </m:ctrlPr>
            </m:fPr>
            <m:num>
              <m:r>
                <m:rPr>
                  <m:nor/>
                </m:rPr>
                <w:rPr>
                  <w:rFonts w:asciiTheme="majorHAnsi" w:hAnsiTheme="majorHAnsi" w:cs="Tahoma"/>
                  <w:i/>
                  <w:sz w:val="18"/>
                  <w:szCs w:val="18"/>
                </w:rPr>
                <m:t>可用分鐘數上限</m:t>
              </m:r>
              <m:r>
                <m:rPr>
                  <m:nor/>
                </m:rPr>
                <w:rPr>
                  <w:rFonts w:asciiTheme="majorHAnsi" w:hAnsiTheme="majorHAnsi" w:cs="Tahoma"/>
                  <w:i/>
                  <w:sz w:val="18"/>
                  <w:szCs w:val="18"/>
                </w:rPr>
                <m:t xml:space="preserve"> - </m:t>
              </m:r>
              <m:r>
                <m:rPr>
                  <m:nor/>
                </m:rPr>
                <w:rPr>
                  <w:rFonts w:asciiTheme="majorHAnsi" w:hAnsiTheme="majorHAnsi" w:cs="Tahoma"/>
                  <w:i/>
                  <w:sz w:val="18"/>
                  <w:szCs w:val="18"/>
                </w:rPr>
                <m:t>停機時間</m:t>
              </m:r>
            </m:num>
            <m:den>
              <m:r>
                <m:rPr>
                  <m:nor/>
                </m:rPr>
                <w:rPr>
                  <w:rFonts w:asciiTheme="majorHAnsi" w:hAnsiTheme="majorHAnsi" w:cs="Tahom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4B3859">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rsidTr="00DE0056">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rsidR="00DE0056" w:rsidRPr="00D345BC" w:rsidRDefault="00764CBC" w:rsidP="00DE0056">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76" w:name="_Toc459153165"/>
      <w:r w:rsidRPr="008D165C">
        <w:rPr>
          <w:rFonts w:ascii="Calibri Light" w:hAnsi="Calibri Light"/>
        </w:rPr>
        <w:t xml:space="preserve">BizTalk </w:t>
      </w:r>
      <w:r w:rsidRPr="008D165C">
        <w:rPr>
          <w:rFonts w:ascii="Calibri Light" w:hAnsi="Calibri Light"/>
        </w:rPr>
        <w:t>服務</w:t>
      </w:r>
      <w:bookmarkEnd w:id="7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DE0056" w:rsidRDefault="00764CBC" w:rsidP="00DE0056">
      <w:pPr>
        <w:pStyle w:val="ProductList-Body"/>
        <w:spacing w:after="40"/>
        <w:rPr>
          <w:rFonts w:asciiTheme="majorHAnsi" w:hAnsiTheme="majorHAnsi"/>
          <w:i/>
        </w:rPr>
      </w:pPr>
      <m:oMathPara>
        <m:oMath>
          <m:f>
            <m:fPr>
              <m:ctrlPr>
                <w:rPr>
                  <w:rFonts w:ascii="Cambria Math" w:hAnsi="Cambria Math"/>
                  <w:i/>
                </w:rPr>
              </m:ctrlPr>
            </m:fPr>
            <m:num>
              <m:r>
                <w:rPr>
                  <w:rFonts w:ascii="Cambria Math" w:hAnsi="Cambria Math" w:hint="eastAsia"/>
                </w:rPr>
                <m:t>可用分鐘數上限</m:t>
              </m:r>
              <m:r>
                <w:rPr>
                  <w:rFonts w:ascii="Cambria Math" w:hAnsi="Cambria Math"/>
                </w:rPr>
                <m:t xml:space="preserve"> - </m:t>
              </m:r>
              <m:r>
                <w:rPr>
                  <w:rFonts w:ascii="Cambria Math" w:hAnsi="Cambria Math" w:hint="eastAsia"/>
                </w:rPr>
                <m:t>停機時間</m:t>
              </m:r>
            </m:num>
            <m:den>
              <m:r>
                <w:rPr>
                  <w:rFonts w:ascii="Cambria Math" w:hAnsi="Cambria Math" w:hint="eastAsia"/>
                </w:rPr>
                <m:t>可用分鐘數上限</m:t>
              </m:r>
            </m:den>
          </m:f>
          <m:r>
            <w:rPr>
              <w:rFonts w:ascii="Cambria Math" w:hAnsi="Cambria Math"/>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DE0056">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77" w:name="_Toc459153166"/>
      <w:r>
        <w:rPr>
          <w:rFonts w:ascii="Calibri" w:hAnsi="PMingLiU" w:hint="eastAsia"/>
          <w:lang w:eastAsia="zh-TW"/>
        </w:rPr>
        <w:t>快取服務</w:t>
      </w:r>
      <w:bookmarkEnd w:id="77"/>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DE0056" w:rsidRDefault="00764CBC" w:rsidP="00DE0056">
      <w:pPr>
        <w:pStyle w:val="ProductList-Body"/>
        <w:spacing w:after="40"/>
        <w:rPr>
          <w:rFonts w:ascii="Cambria Math" w:hAnsi="Cambria Math"/>
          <w:i/>
        </w:rPr>
      </w:pPr>
      <m:oMathPara>
        <m:oMath>
          <m:f>
            <m:fPr>
              <m:ctrlPr>
                <w:rPr>
                  <w:rFonts w:ascii="Cambria Math" w:hAnsi="Cambria Math"/>
                  <w:i/>
                </w:rPr>
              </m:ctrlPr>
            </m:fPr>
            <m:num>
              <m:r>
                <w:rPr>
                  <w:rFonts w:ascii="Cambria Math" w:hAnsi="Cambria Math" w:hint="eastAsia"/>
                </w:rPr>
                <m:t>可用分鐘數上限</m:t>
              </m:r>
              <m:r>
                <w:rPr>
                  <w:rFonts w:ascii="Cambria Math" w:hAnsi="Cambria Math"/>
                </w:rPr>
                <m:t xml:space="preserve"> - </m:t>
              </m:r>
              <m:r>
                <w:rPr>
                  <w:rFonts w:ascii="Cambria Math" w:hAnsi="Cambria Math" w:hint="eastAsia"/>
                </w:rPr>
                <m:t>停機時間</m:t>
              </m:r>
            </m:num>
            <m:den>
              <m:r>
                <w:rPr>
                  <w:rFonts w:ascii="Cambria Math" w:hAnsi="Cambria Math" w:hint="eastAsia"/>
                </w:rPr>
                <m:t>可用分鐘數上限</m:t>
              </m:r>
            </m:den>
          </m:f>
          <m:r>
            <w:rPr>
              <w:rFonts w:ascii="Cambria Math" w:hAnsi="Cambria Math"/>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78" w:name="_Toc459153167"/>
      <w:r w:rsidRPr="008D165C">
        <w:rPr>
          <w:rFonts w:ascii="Calibri Light" w:hAnsi="Calibri Light"/>
          <w:lang w:eastAsia="zh-TW"/>
        </w:rPr>
        <w:t xml:space="preserve">CDN </w:t>
      </w:r>
      <w:r w:rsidRPr="008D165C">
        <w:rPr>
          <w:rFonts w:ascii="Calibri Light" w:hAnsi="Calibri Light"/>
          <w:lang w:eastAsia="zh-TW"/>
        </w:rPr>
        <w:t>服務</w:t>
      </w:r>
      <w:bookmarkEnd w:id="78"/>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B76A59">
        <w:rPr>
          <w:rFonts w:ascii="Calibri" w:hAnsi="Calibri" w:hint="eastAsia"/>
          <w:b/>
          <w:bCs/>
          <w:color w:val="00188F"/>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79" w:name="_Toc459153168"/>
      <w:r>
        <w:rPr>
          <w:rFonts w:ascii="Calibri" w:hAnsi="PMingLiU" w:hint="eastAsia"/>
          <w:lang w:eastAsia="zh-TW"/>
        </w:rPr>
        <w:lastRenderedPageBreak/>
        <w:t>雲端服務</w:t>
      </w:r>
      <w:bookmarkEnd w:id="7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雲端服務</w:t>
      </w:r>
      <w:r w:rsidRPr="00E075E9">
        <w:rPr>
          <w:rFonts w:ascii="Calibri" w:hAnsi="PMingLiU" w:hint="eastAsia"/>
          <w:lang w:eastAsia="zh-TW"/>
        </w:rPr>
        <w:t>」</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係指在計費月份期間，針對在不同更新網域中部署兩個或多個執行個體之所有網際網路對應角色的總累積分鐘數</w:t>
      </w:r>
      <w:r w:rsidRPr="00777AC4">
        <w:rPr>
          <w:rFonts w:ascii="Calibri" w:hAnsi="PMingLiU" w:hint="eastAsia"/>
          <w:b/>
          <w:color w:val="00188F"/>
          <w:lang w:eastAsia="zh-TW"/>
        </w:rPr>
        <w:t>。</w:t>
      </w:r>
      <w:r w:rsidRPr="00E075E9">
        <w:rPr>
          <w:rFonts w:ascii="Calibri" w:hAnsi="PMingLiU" w:hint="eastAsia"/>
          <w:lang w:eastAsia="zh-TW"/>
        </w:rPr>
        <w:t>「</w:t>
      </w:r>
      <w:r w:rsidRPr="00777AC4">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租用戶</w:t>
      </w:r>
      <w:r w:rsidRPr="00E075E9">
        <w:rPr>
          <w:rFonts w:ascii="Calibri" w:hAnsi="PMingLiU" w:hint="eastAsia"/>
          <w:lang w:eastAsia="zh-TW"/>
        </w:rPr>
        <w:t>」</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更新網域</w:t>
      </w:r>
      <w:r w:rsidRPr="00E075E9">
        <w:rPr>
          <w:rFonts w:ascii="Calibri" w:hAnsi="PMingLiU" w:hint="eastAsia"/>
          <w:lang w:eastAsia="zh-TW"/>
        </w:rPr>
        <w:t>」</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DE0056" w:rsidRDefault="00764CBC" w:rsidP="00DE0056">
      <w:pPr>
        <w:pStyle w:val="ProductList-Body"/>
        <w:rPr>
          <w:rFonts w:ascii="Calibri" w:hAnsi="PMingLiU"/>
          <w:i/>
          <w:lang w:eastAsia="zh-TW"/>
        </w:rPr>
      </w:pPr>
      <m:oMathPara>
        <m:oMath>
          <m:f>
            <m:fPr>
              <m:ctrlPr>
                <w:rPr>
                  <w:rFonts w:ascii="Cambria Math" w:hAnsi="Cambria Math"/>
                  <w:i/>
                  <w:lang w:eastAsia="zh-TW"/>
                </w:rPr>
              </m:ctrlPr>
            </m:fPr>
            <m:num>
              <m:r>
                <w:rPr>
                  <w:rFonts w:ascii="Cambria Math" w:hAnsi="Cambria Math" w:hint="eastAsia"/>
                  <w:lang w:eastAsia="zh-TW"/>
                </w:rPr>
                <m:t>可用分鐘數上限</m:t>
              </m:r>
              <m:r>
                <w:rPr>
                  <w:rFonts w:ascii="Cambria Math" w:hAnsi="Cambria Math"/>
                  <w:lang w:eastAsia="zh-TW"/>
                </w:rPr>
                <m:t xml:space="preserve"> - </m:t>
              </m:r>
              <m:r>
                <w:rPr>
                  <w:rFonts w:ascii="Cambria Math" w:hAnsi="Cambria Math" w:hint="eastAsia"/>
                  <w:lang w:eastAsia="zh-TW"/>
                </w:rPr>
                <m:t>停機時間</m:t>
              </m:r>
            </m:num>
            <m:den>
              <m:r>
                <w:rPr>
                  <w:rFonts w:ascii="Cambria Math" w:hAnsi="Cambria Math" w:hint="eastAsia"/>
                  <w:lang w:eastAsia="zh-TW"/>
                </w:rPr>
                <m:t>可用分鐘數上限</m:t>
              </m:r>
            </m:den>
          </m:f>
          <m:r>
            <w:rPr>
              <w:rFonts w:ascii="Cambria Math" w:hAnsi="Cambria Math"/>
              <w:lang w:eastAsia="zh-TW"/>
            </w:rPr>
            <m:t xml:space="preserve"> x 100</m:t>
          </m:r>
        </m:oMath>
      </m:oMathPara>
    </w:p>
    <w:p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77AC4" w:rsidRPr="00422E69" w:rsidRDefault="00777AC4" w:rsidP="00777AC4">
      <w:pPr>
        <w:pStyle w:val="ProductList-Offering2Heading"/>
        <w:tabs>
          <w:tab w:val="clear" w:pos="360"/>
          <w:tab w:val="clear" w:pos="720"/>
          <w:tab w:val="clear" w:pos="1080"/>
        </w:tabs>
        <w:outlineLvl w:val="2"/>
        <w:rPr>
          <w:rFonts w:asciiTheme="minorHAnsi" w:hAnsiTheme="minorHAnsi" w:cstheme="minorHAnsi"/>
        </w:rPr>
      </w:pPr>
      <w:bookmarkStart w:id="80" w:name="_Toc450912769"/>
      <w:bookmarkStart w:id="81" w:name="_Toc459153169"/>
      <w:bookmarkStart w:id="82" w:name="_Toc421206038"/>
      <w:r w:rsidRPr="00422E69">
        <w:rPr>
          <w:rFonts w:asciiTheme="minorHAnsi" w:hAnsiTheme="minorHAnsi" w:cstheme="minorHAnsi"/>
        </w:rPr>
        <w:t>資料目錄</w:t>
      </w:r>
      <w:bookmarkEnd w:id="80"/>
      <w:bookmarkEnd w:id="81"/>
    </w:p>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rsidR="00777AC4" w:rsidRPr="00422E69" w:rsidRDefault="00777AC4" w:rsidP="00777AC4">
      <w:pPr>
        <w:pStyle w:val="ProductList-Body"/>
        <w:rPr>
          <w:rFonts w:cstheme="minorHAnsi"/>
          <w:lang w:eastAsia="zh-TW"/>
        </w:rPr>
      </w:pPr>
    </w:p>
    <w:p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422E69">
        <w:rPr>
          <w:rFonts w:asciiTheme="minorHAnsi" w:hAnsiTheme="minorHAnsi" w:cstheme="minorHAnsi"/>
          <w:b/>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764CBC"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AD206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764CBC"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83" w:name="_Toc459153170"/>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82"/>
      <w:bookmarkEnd w:id="83"/>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764CBC"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84" w:name="_Toc421206039"/>
    <w:p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rsidR="00E92F9C" w:rsidRPr="00A332EC" w:rsidRDefault="00E92F9C" w:rsidP="00E9163B">
      <w:pPr>
        <w:pStyle w:val="ProductList-Offering2Heading"/>
        <w:keepNext/>
        <w:tabs>
          <w:tab w:val="clear" w:pos="360"/>
        </w:tabs>
        <w:outlineLvl w:val="2"/>
        <w:rPr>
          <w:rFonts w:ascii="Calibri Light" w:hAnsi="Calibri Light"/>
          <w:lang w:val="en-US"/>
        </w:rPr>
      </w:pPr>
      <w:bookmarkStart w:id="85" w:name="_Toc459153171"/>
      <w:r w:rsidRPr="00A332EC">
        <w:rPr>
          <w:rFonts w:ascii="Calibri Light" w:hAnsi="Calibri Light"/>
          <w:lang w:val="en-US"/>
        </w:rPr>
        <w:t xml:space="preserve">Data Factory – API </w:t>
      </w:r>
      <w:r w:rsidRPr="00A332EC">
        <w:rPr>
          <w:rFonts w:ascii="Calibri Light" w:hAnsi="Calibri Light" w:cs="MS Gothic"/>
        </w:rPr>
        <w:t>呼叫</w:t>
      </w:r>
      <w:bookmarkEnd w:id="84"/>
      <w:bookmarkEnd w:id="85"/>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rsidR="00E92F9C" w:rsidRPr="00A332EC" w:rsidRDefault="00E92F9C" w:rsidP="00E92F9C">
      <w:pPr>
        <w:pStyle w:val="ProductList-Body"/>
        <w:rPr>
          <w:rFonts w:ascii="Calibri" w:hAnsi="Calibri"/>
          <w:lang w:val="en-US" w:eastAsia="zh-TW"/>
        </w:rPr>
      </w:pPr>
      <w:r w:rsidRPr="00E075E9">
        <w:rPr>
          <w:rFonts w:ascii="Calibri" w:hAnsi="Calibri" w:cs="MS Gothic"/>
          <w:lang w:eastAsia="zh-TW"/>
        </w:rPr>
        <w:t>「</w:t>
      </w:r>
      <w:r w:rsidRPr="00A332EC">
        <w:rPr>
          <w:rFonts w:ascii="Calibri" w:hAnsi="Calibri" w:cs="MS Gothic"/>
          <w:b/>
          <w:color w:val="00188F"/>
          <w:lang w:eastAsia="zh-TW"/>
        </w:rPr>
        <w:t>已排除要求數</w:t>
      </w:r>
      <w:r w:rsidRPr="00E075E9">
        <w:rPr>
          <w:rFonts w:ascii="Calibri" w:hAnsi="Calibri" w:cs="MS Gothic"/>
          <w:lang w:eastAsia="zh-TW"/>
        </w:rPr>
        <w:t>」</w:t>
      </w:r>
      <w:r w:rsidRPr="00A332EC">
        <w:rPr>
          <w:rFonts w:ascii="Calibri" w:hAnsi="Calibri" w:cs="MS Gothic"/>
          <w:lang w:eastAsia="zh-TW"/>
        </w:rPr>
        <w:t>是指在總要求數當中</w:t>
      </w:r>
      <w:r w:rsidRPr="00A332EC">
        <w:rPr>
          <w:rFonts w:ascii="Calibri" w:hAnsi="Calibri" w:cs="MS Gothic"/>
          <w:lang w:val="en-US" w:eastAsia="zh-TW"/>
        </w:rPr>
        <w:t>，</w:t>
      </w:r>
      <w:r w:rsidRPr="00A332EC">
        <w:rPr>
          <w:rFonts w:ascii="Calibri" w:hAnsi="Calibri" w:cs="MingLiU"/>
          <w:lang w:eastAsia="zh-TW"/>
        </w:rPr>
        <w:t>產生</w:t>
      </w:r>
      <w:r w:rsidRPr="00A332EC">
        <w:rPr>
          <w:rFonts w:ascii="Calibri" w:hAnsi="Calibri"/>
          <w:lang w:val="en-US" w:eastAsia="zh-TW"/>
        </w:rPr>
        <w:t xml:space="preserve"> HTTP 4xx </w:t>
      </w:r>
      <w:r w:rsidRPr="00A332EC">
        <w:rPr>
          <w:rFonts w:ascii="Calibri" w:hAnsi="Calibri" w:cs="MS Gothic"/>
          <w:lang w:eastAsia="zh-TW"/>
        </w:rPr>
        <w:t>狀態碼</w:t>
      </w:r>
      <w:r w:rsidRPr="00A332EC">
        <w:rPr>
          <w:rFonts w:ascii="Calibri" w:hAnsi="Calibri"/>
          <w:lang w:val="en-US" w:eastAsia="zh-TW"/>
        </w:rPr>
        <w:t xml:space="preserve"> (HTTP 408 </w:t>
      </w:r>
      <w:r w:rsidRPr="00A332EC">
        <w:rPr>
          <w:rFonts w:ascii="Calibri" w:hAnsi="Calibri" w:cs="MS Gothic"/>
          <w:lang w:eastAsia="zh-TW"/>
        </w:rPr>
        <w:t>狀態碼除外</w:t>
      </w:r>
      <w:r w:rsidRPr="00A332EC">
        <w:rPr>
          <w:rFonts w:ascii="Calibri" w:hAnsi="Calibri"/>
          <w:lang w:val="en-US" w:eastAsia="zh-TW"/>
        </w:rPr>
        <w:t xml:space="preserve">) </w:t>
      </w:r>
      <w:r w:rsidRPr="00A332EC">
        <w:rPr>
          <w:rFonts w:ascii="Calibri" w:hAnsi="Calibri" w:cs="MS Gothic"/>
          <w:lang w:eastAsia="zh-TW"/>
        </w:rPr>
        <w:t>的要求總和。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764CBC"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764CBC"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6365DD" w:rsidRPr="008D165C" w:rsidRDefault="006365DD" w:rsidP="006A7560">
      <w:pPr>
        <w:pStyle w:val="ProductList-Offering2Heading"/>
        <w:keepNext/>
        <w:tabs>
          <w:tab w:val="clear" w:pos="360"/>
        </w:tabs>
        <w:outlineLvl w:val="2"/>
        <w:rPr>
          <w:rFonts w:ascii="Calibri Light" w:hAnsi="Calibri Light"/>
          <w:lang w:eastAsia="zh-TW"/>
        </w:rPr>
      </w:pPr>
      <w:bookmarkStart w:id="86" w:name="_Toc459153172"/>
      <w:r w:rsidRPr="008D165C">
        <w:rPr>
          <w:rFonts w:ascii="Calibri Light" w:hAnsi="Calibri Light" w:hint="eastAsia"/>
          <w:lang w:eastAsia="zh-TW"/>
        </w:rPr>
        <w:t>DocumentDB</w:t>
      </w:r>
      <w:bookmarkEnd w:id="8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資料庫帳戶</w:t>
      </w:r>
      <w:r w:rsidRPr="00E075E9">
        <w:rPr>
          <w:rFonts w:ascii="Calibri" w:hAnsi="PMingLiU" w:hint="eastAsia"/>
          <w:lang w:eastAsia="zh-TW"/>
        </w:rPr>
        <w:t>」</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資源</w:t>
      </w:r>
      <w:r w:rsidRPr="00E075E9">
        <w:rPr>
          <w:rFonts w:ascii="Calibri" w:hAnsi="PMingLiU" w:hint="eastAsia"/>
          <w:lang w:eastAsia="zh-TW"/>
        </w:rPr>
        <w:t>」</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DE0056" w:rsidP="00DE0056">
      <w:pPr>
        <w:pStyle w:val="Heading4"/>
        <w:keepNext w:val="0"/>
        <w:keepLines w:val="0"/>
        <w:rPr>
          <w:rFonts w:ascii="Cambria Math" w:eastAsia="PMingLiU" w:hAnsi="Cambria Math"/>
          <w:color w:val="auto"/>
          <w:sz w:val="18"/>
          <w:szCs w:val="18"/>
        </w:rPr>
      </w:pPr>
      <m:oMathPara>
        <m:oMath>
          <m:r>
            <w:rPr>
              <w:rFonts w:ascii="Cambria Math" w:eastAsia="PMingLiU" w:hAnsi="Cambria Math"/>
              <w:color w:val="auto"/>
              <w:sz w:val="18"/>
              <w:szCs w:val="18"/>
            </w:rPr>
            <m:t xml:space="preserve">100% - </m:t>
          </m:r>
          <m:r>
            <w:rPr>
              <w:rFonts w:ascii="Cambria Math" w:eastAsia="PMingLiU" w:hAnsi="Cambria Math" w:hint="eastAsia"/>
              <w:color w:val="auto"/>
              <w:sz w:val="18"/>
              <w:szCs w:val="18"/>
            </w:rPr>
            <m:t>平均錯誤率</m:t>
          </m:r>
        </m:oMath>
      </m:oMathPara>
    </w:p>
    <w:p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E9163B">
      <w:pPr>
        <w:pStyle w:val="ProductList-Offering2Heading"/>
        <w:keepNext/>
        <w:tabs>
          <w:tab w:val="clear" w:pos="360"/>
        </w:tabs>
        <w:outlineLvl w:val="2"/>
        <w:rPr>
          <w:rFonts w:ascii="Calibri Light" w:hAnsi="Calibri Light"/>
          <w:lang w:eastAsia="zh-TW"/>
        </w:rPr>
      </w:pPr>
      <w:bookmarkStart w:id="87" w:name="_Toc459153173"/>
      <w:r w:rsidRPr="008D165C">
        <w:rPr>
          <w:rFonts w:ascii="Calibri Light" w:hAnsi="Calibri Light" w:hint="eastAsia"/>
          <w:lang w:eastAsia="zh-TW"/>
        </w:rPr>
        <w:t>ExpressRoute</w:t>
      </w:r>
      <w:bookmarkEnd w:id="87"/>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專用電路</w:t>
      </w:r>
      <w:r w:rsidRPr="00E075E9">
        <w:rPr>
          <w:rFonts w:ascii="Calibri" w:hAnsi="PMingLiU" w:hint="eastAsia"/>
          <w:lang w:eastAsia="zh-TW"/>
        </w:rPr>
        <w:t>」</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虛擬網路</w:t>
      </w:r>
      <w:r w:rsidRPr="00E075E9">
        <w:rPr>
          <w:rFonts w:ascii="Calibri" w:hAnsi="PMingLiU" w:hint="eastAsia"/>
          <w:lang w:eastAsia="zh-TW"/>
        </w:rPr>
        <w:t>」</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4D7C29" w:rsidRPr="008E7DA9" w:rsidRDefault="004D7C29" w:rsidP="004D7C29">
      <w:pPr>
        <w:pStyle w:val="ProductList-Body"/>
        <w:rPr>
          <w:lang w:eastAsia="zh-TW"/>
        </w:rPr>
      </w:pPr>
      <w:r w:rsidRPr="00E075E9">
        <w:rPr>
          <w:rFonts w:hAnsi="PMingLiU"/>
          <w:lang w:eastAsia="zh-TW"/>
        </w:rPr>
        <w:t>「</w:t>
      </w:r>
      <w:r w:rsidRPr="008E7DA9">
        <w:rPr>
          <w:b/>
          <w:color w:val="00188F"/>
          <w:lang w:eastAsia="zh-TW"/>
        </w:rPr>
        <w:t xml:space="preserve">VPN </w:t>
      </w:r>
      <w:r w:rsidRPr="008E7DA9">
        <w:rPr>
          <w:rFonts w:hAnsi="PMingLiU"/>
          <w:b/>
          <w:color w:val="00188F"/>
          <w:lang w:eastAsia="zh-TW"/>
        </w:rPr>
        <w:t>閘道</w:t>
      </w:r>
      <w:r w:rsidRPr="00E075E9">
        <w:rPr>
          <w:rFonts w:hAnsi="PMingLiU"/>
          <w:lang w:eastAsia="zh-TW"/>
        </w:rPr>
        <w:t>」</w:t>
      </w:r>
      <w:r w:rsidRPr="008E7DA9">
        <w:rPr>
          <w:rFonts w:hAnsi="PMingLiU"/>
          <w:lang w:eastAsia="zh-TW"/>
        </w:rPr>
        <w:t>係指可促進虛擬網路和客戶內部網路間之跨內部連線的閘道。</w:t>
      </w:r>
    </w:p>
    <w:p w:rsidR="007105B4" w:rsidRDefault="007105B4" w:rsidP="004D7C29">
      <w:pPr>
        <w:pStyle w:val="ProductList-Body"/>
        <w:rPr>
          <w:rFonts w:hAnsi="PMingLiU"/>
          <w:b/>
          <w:color w:val="00188F"/>
          <w:lang w:eastAsia="zh-TW"/>
        </w:rPr>
      </w:pPr>
    </w:p>
    <w:p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8F5299">
      <w:pPr>
        <w:pStyle w:val="ProductList-Offering2Heading"/>
        <w:keepNext/>
        <w:tabs>
          <w:tab w:val="clear" w:pos="360"/>
        </w:tabs>
        <w:outlineLvl w:val="2"/>
        <w:rPr>
          <w:rFonts w:ascii="Calibri Light" w:hAnsi="Calibri Light"/>
          <w:lang w:eastAsia="zh-TW"/>
        </w:rPr>
      </w:pPr>
      <w:bookmarkStart w:id="88" w:name="_Toc459153174"/>
      <w:r w:rsidRPr="008D165C">
        <w:rPr>
          <w:rFonts w:ascii="Calibri Light" w:hAnsi="Calibri Light" w:hint="eastAsia"/>
          <w:lang w:eastAsia="zh-TW"/>
        </w:rPr>
        <w:t>HDInsight</w:t>
      </w:r>
      <w:bookmarkEnd w:id="8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A7560" w:rsidRPr="00F10819" w:rsidRDefault="006A7560" w:rsidP="006A7560">
      <w:pPr>
        <w:pStyle w:val="ProductList-Offering2Heading"/>
        <w:tabs>
          <w:tab w:val="clear" w:pos="360"/>
          <w:tab w:val="clear" w:pos="720"/>
          <w:tab w:val="clear" w:pos="1080"/>
        </w:tabs>
        <w:outlineLvl w:val="2"/>
        <w:rPr>
          <w:rFonts w:ascii="Calibri Light" w:hAnsi="Calibri Light"/>
        </w:rPr>
      </w:pPr>
      <w:bookmarkStart w:id="89" w:name="_Toc441215731"/>
      <w:bookmarkStart w:id="90" w:name="_Toc459153175"/>
      <w:bookmarkStart w:id="91" w:name="_Toc421206043"/>
      <w:bookmarkStart w:id="92" w:name="_Toc412532194"/>
      <w:r w:rsidRPr="00F10819">
        <w:rPr>
          <w:rFonts w:ascii="Calibri Light" w:hAnsi="Calibri Light"/>
        </w:rPr>
        <w:t>HockeyApp</w:t>
      </w:r>
      <w:bookmarkEnd w:id="89"/>
      <w:bookmarkEnd w:id="90"/>
    </w:p>
    <w:p w:rsidR="006A7560" w:rsidRPr="002C6EFC" w:rsidRDefault="006A7560" w:rsidP="006A7560">
      <w:pPr>
        <w:pStyle w:val="ProductList-Body"/>
      </w:pPr>
      <w:r w:rsidRPr="002C6EFC">
        <w:rPr>
          <w:b/>
          <w:color w:val="00188F"/>
        </w:rPr>
        <w:t>其他定義</w:t>
      </w:r>
      <w:r w:rsidRPr="002C6EFC">
        <w:rPr>
          <w:rFonts w:cs="Times New Roman"/>
          <w:b/>
          <w:color w:val="00188F"/>
        </w:rPr>
        <w:t>：</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rsidR="006A7560" w:rsidRPr="00322C3D" w:rsidRDefault="006A7560" w:rsidP="006A7560">
      <w:pPr>
        <w:pStyle w:val="ProductList-Body"/>
        <w:rPr>
          <w:szCs w:val="18"/>
          <w:lang w:eastAsia="zh-TW"/>
        </w:rPr>
      </w:pPr>
    </w:p>
    <w:p w:rsidR="006A7560" w:rsidRPr="00322C3D" w:rsidRDefault="00764CBC"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p w:rsidR="006A7560" w:rsidRPr="00977360" w:rsidRDefault="00764CBC"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93" w:name="_Toc450912776"/>
      <w:bookmarkStart w:id="94" w:name="_Toc459153176"/>
      <w:bookmarkStart w:id="95" w:name="IoTHub"/>
      <w:r w:rsidRPr="00777AC4">
        <w:rPr>
          <w:rFonts w:ascii="Calibri Light" w:hAnsi="Calibri Light"/>
        </w:rPr>
        <w:t xml:space="preserve">IoT </w:t>
      </w:r>
      <w:r w:rsidRPr="00777AC4">
        <w:rPr>
          <w:rFonts w:ascii="Calibri Light" w:hAnsi="Calibri Light"/>
        </w:rPr>
        <w:t>中樞</w:t>
      </w:r>
      <w:bookmarkEnd w:id="93"/>
      <w:bookmarkEnd w:id="94"/>
    </w:p>
    <w:bookmarkEnd w:id="95"/>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rsidR="00777AC4" w:rsidRPr="00422E69" w:rsidRDefault="00777AC4" w:rsidP="00777AC4">
      <w:pPr>
        <w:pStyle w:val="ProductList-Body"/>
        <w:rPr>
          <w:rFonts w:cstheme="minorHAnsi"/>
          <w:lang w:eastAsia="zh-TW"/>
        </w:rPr>
      </w:pPr>
      <w:r w:rsidRPr="00E075E9">
        <w:rPr>
          <w:rFonts w:cstheme="minorHAnsi"/>
          <w:lang w:eastAsia="zh-TW"/>
        </w:rPr>
        <w:lastRenderedPageBreak/>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F5051">
        <w:rPr>
          <w:rFonts w:cstheme="minorHAnsi"/>
          <w:b/>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711E39">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764CBC"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942AE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764CBC"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lang w:eastAsia="zh-TW"/>
        </w:rPr>
      </w:pPr>
      <w:bookmarkStart w:id="96" w:name="_Toc459153177"/>
      <w:r w:rsidRPr="00A332EC">
        <w:rPr>
          <w:rFonts w:ascii="Calibri" w:hAnsi="Calibri" w:cs="MS Gothic"/>
          <w:lang w:eastAsia="zh-TW"/>
        </w:rPr>
        <w:t>金鑰保存庫</w:t>
      </w:r>
      <w:bookmarkEnd w:id="91"/>
      <w:bookmarkEnd w:id="96"/>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CA5529" w:rsidRDefault="00764CBC"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764CBC"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777AC4" w:rsidRPr="00777AC4" w:rsidRDefault="00777AC4" w:rsidP="00777AC4">
      <w:pPr>
        <w:pStyle w:val="ProductList-Offering2Heading"/>
        <w:keepNext/>
        <w:tabs>
          <w:tab w:val="clear" w:pos="360"/>
        </w:tabs>
        <w:outlineLvl w:val="2"/>
        <w:rPr>
          <w:rFonts w:ascii="Calibri Light" w:hAnsi="Calibri Light"/>
          <w:szCs w:val="28"/>
        </w:rPr>
      </w:pPr>
      <w:bookmarkStart w:id="97" w:name="_Toc450912778"/>
      <w:bookmarkStart w:id="98" w:name="_Toc459153178"/>
      <w:bookmarkStart w:id="99" w:name="LogAnalytics"/>
      <w:r w:rsidRPr="00777AC4">
        <w:rPr>
          <w:rFonts w:ascii="Calibri Light" w:hAnsi="Calibri Light"/>
          <w:szCs w:val="28"/>
        </w:rPr>
        <w:lastRenderedPageBreak/>
        <w:t>Log Analytics</w:t>
      </w:r>
      <w:bookmarkEnd w:id="97"/>
      <w:bookmarkEnd w:id="98"/>
    </w:p>
    <w:bookmarkEnd w:id="99"/>
    <w:p w:rsidR="00777AC4" w:rsidRPr="00422E69" w:rsidRDefault="00777AC4" w:rsidP="00777AC4">
      <w:pPr>
        <w:pStyle w:val="ProductList-Body"/>
        <w:keepNext/>
        <w:rPr>
          <w:rFonts w:cstheme="minorHAnsi"/>
        </w:rPr>
      </w:pPr>
      <w:r w:rsidRPr="00422E69">
        <w:rPr>
          <w:rFonts w:cstheme="minorHAnsi"/>
          <w:b/>
          <w:color w:val="00188F"/>
        </w:rPr>
        <w:t>其他定義</w:t>
      </w:r>
      <w:r w:rsidRPr="009D368D">
        <w:rPr>
          <w:rFonts w:cstheme="minorHAnsi"/>
          <w:b/>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BE216E">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2C00FE" w:rsidRDefault="00764CBC" w:rsidP="00777AC4">
      <w:pPr>
        <w:pStyle w:val="Heading4"/>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66439E">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764CBC"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00" w:name="_Toc459153179"/>
      <w:r w:rsidRPr="004840C2">
        <w:rPr>
          <w:rFonts w:ascii="Calibri" w:hAnsi="Calibri"/>
        </w:rPr>
        <w:t>邏輯應用程式</w:t>
      </w:r>
      <w:bookmarkEnd w:id="100"/>
    </w:p>
    <w:p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036417">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rsidR="008F5299" w:rsidRPr="004840C2" w:rsidRDefault="008F5299" w:rsidP="008F5299">
      <w:pPr>
        <w:pStyle w:val="ProductList-Body"/>
        <w:rPr>
          <w:rFonts w:ascii="Calibri" w:hAnsi="Calibri"/>
          <w:lang w:eastAsia="zh-TW"/>
        </w:rPr>
      </w:pPr>
    </w:p>
    <w:p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3D09C5">
        <w:rPr>
          <w:rFonts w:ascii="Calibri" w:hAnsi="Calibri"/>
          <w:b/>
          <w:bCs/>
          <w:szCs w:val="18"/>
          <w:lang w:eastAsia="zh-TW"/>
        </w:rPr>
        <w:t>：</w:t>
      </w:r>
      <w:r w:rsidRPr="004840C2">
        <w:rPr>
          <w:rFonts w:ascii="Calibri" w:hAnsi="Calibri"/>
          <w:lang w:eastAsia="zh-TW"/>
        </w:rPr>
        <w:t>每月上線時間百分比係利用下列公式計算：</w:t>
      </w:r>
    </w:p>
    <w:p w:rsidR="008F5299" w:rsidRPr="004840C2" w:rsidRDefault="008F5299" w:rsidP="008F5299">
      <w:pPr>
        <w:pStyle w:val="ProductList-Body"/>
        <w:rPr>
          <w:rFonts w:ascii="Calibri" w:hAnsi="Calibri"/>
          <w:lang w:eastAsia="zh-TW"/>
        </w:rPr>
      </w:pPr>
    </w:p>
    <w:p w:rsidR="008F5299" w:rsidRPr="004840C2" w:rsidRDefault="00764CBC"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2909FE">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764CBC" w:rsidP="008F5299">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6365DD" w:rsidRPr="000850EF" w:rsidRDefault="006365DD" w:rsidP="00F0132F">
      <w:pPr>
        <w:pStyle w:val="ProductList-Offering2Heading"/>
        <w:keepNext/>
        <w:tabs>
          <w:tab w:val="clear" w:pos="360"/>
        </w:tabs>
        <w:outlineLvl w:val="2"/>
        <w:rPr>
          <w:rFonts w:ascii="Calibri Light" w:hAnsi="Calibri Light"/>
          <w:szCs w:val="28"/>
        </w:rPr>
      </w:pPr>
      <w:bookmarkStart w:id="101" w:name="_Toc459153180"/>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92"/>
      <w:bookmarkEnd w:id="10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764CBC"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102" w:name="_Toc459153181"/>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10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764CBC"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103" w:name="_Toc425256432"/>
      <w:bookmarkStart w:id="104" w:name="_Toc459153182"/>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103"/>
      <w:bookmarkEnd w:id="104"/>
    </w:p>
    <w:p w:rsidR="00B026EE" w:rsidRPr="002565BE" w:rsidRDefault="00B026EE" w:rsidP="00E9163B">
      <w:pPr>
        <w:pStyle w:val="ProductList-Body"/>
        <w:keepNext/>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764CBC"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E075E9">
      <w:pPr>
        <w:pStyle w:val="ProductList-Offering2Heading"/>
        <w:keepNext/>
        <w:tabs>
          <w:tab w:val="clear" w:pos="360"/>
        </w:tabs>
        <w:outlineLvl w:val="2"/>
        <w:rPr>
          <w:rFonts w:ascii="Calibri" w:hAnsi="Calibri"/>
          <w:szCs w:val="28"/>
        </w:rPr>
      </w:pPr>
      <w:bookmarkStart w:id="105" w:name="_Toc459153183"/>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105"/>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764CBC"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06" w:name="_Toc459153184"/>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06"/>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764CBC"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107" w:name="_top"/>
      <w:bookmarkStart w:id="108" w:name="_Toc413757510"/>
      <w:bookmarkStart w:id="109" w:name="_Toc459153185"/>
      <w:bookmarkEnd w:id="107"/>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08"/>
      <w:bookmarkEnd w:id="109"/>
    </w:p>
    <w:p w:rsidR="00030125" w:rsidRDefault="00030125" w:rsidP="00030125">
      <w:pPr>
        <w:pStyle w:val="ProductList-Body"/>
        <w:rPr>
          <w:szCs w:val="18"/>
          <w:lang w:eastAsia="zh-TW"/>
        </w:rPr>
      </w:pPr>
      <w:bookmarkStart w:id="110" w:name="其他定義"/>
      <w:r>
        <w:rPr>
          <w:rFonts w:hAnsi="PMingLiU" w:hint="eastAsia"/>
          <w:b/>
          <w:color w:val="00188F"/>
          <w:szCs w:val="18"/>
          <w:lang w:eastAsia="zh-TW"/>
        </w:rPr>
        <w:t>其他定義</w:t>
      </w:r>
      <w:bookmarkEnd w:id="110"/>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Pr="00CA5529" w:rsidRDefault="00764CBC"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764CBC" w:rsidP="00030125">
      <w:pPr>
        <w:pStyle w:val="ProductList-Body"/>
        <w:shd w:val="clear" w:color="auto" w:fill="808080" w:themeFill="background1" w:themeFillShade="80"/>
        <w:tabs>
          <w:tab w:val="clear" w:pos="360"/>
        </w:tabs>
        <w:spacing w:before="120" w:after="240"/>
        <w:jc w:val="right"/>
        <w:rPr>
          <w:lang w:val="zh-TW" w:eastAsia="zh-TW" w:bidi="zh-TW"/>
        </w:rPr>
      </w:pPr>
      <w:hyperlink r:id="rId21"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2" w:anchor="其他定義" w:history="1">
        <w:r w:rsidR="00030125">
          <w:rPr>
            <w:rStyle w:val="Hyperlink"/>
            <w:rFonts w:hAnsi="PMingLiU" w:hint="eastAsia"/>
            <w:color w:val="0563C1"/>
            <w:sz w:val="16"/>
            <w:szCs w:val="16"/>
            <w:lang w:val="en-US"/>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11" w:name="_Toc459153186"/>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11"/>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764CBC"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105B4" w:rsidRPr="007105B4" w:rsidRDefault="007105B4" w:rsidP="007105B4">
      <w:pPr>
        <w:pStyle w:val="ProductList-Offering2Heading"/>
        <w:tabs>
          <w:tab w:val="clear" w:pos="360"/>
        </w:tabs>
        <w:outlineLvl w:val="2"/>
        <w:rPr>
          <w:rFonts w:ascii="Calibri Light" w:hAnsi="Calibri Light"/>
          <w:szCs w:val="28"/>
          <w:lang w:eastAsia="zh-TW"/>
        </w:rPr>
      </w:pPr>
      <w:bookmarkStart w:id="112" w:name="_Toc444249074"/>
      <w:bookmarkStart w:id="113" w:name="_Toc459153187"/>
      <w:bookmarkStart w:id="114" w:name="_Toc425256437"/>
      <w:bookmarkStart w:id="115" w:name="_Toc430180052"/>
      <w:r w:rsidRPr="007105B4">
        <w:rPr>
          <w:rFonts w:ascii="Calibri Light" w:hAnsi="Calibri Light"/>
          <w:szCs w:val="28"/>
          <w:lang w:eastAsia="zh-TW"/>
        </w:rPr>
        <w:t>Microsoft Cloud App Security</w:t>
      </w:r>
      <w:bookmarkEnd w:id="112"/>
      <w:bookmarkEnd w:id="113"/>
    </w:p>
    <w:p w:rsidR="007105B4" w:rsidRPr="00F8000C" w:rsidRDefault="007105B4" w:rsidP="007105B4">
      <w:pPr>
        <w:pStyle w:val="ProductList-Body"/>
        <w:rPr>
          <w:szCs w:val="18"/>
          <w:lang w:eastAsia="zh-TW"/>
        </w:rPr>
      </w:pPr>
      <w:r w:rsidRPr="00F8000C">
        <w:rPr>
          <w:rFonts w:hAnsi="PMingLiU" w:cs="MS Gothic" w:hint="eastAsia"/>
          <w:b/>
          <w:color w:val="00188F"/>
          <w:szCs w:val="18"/>
          <w:lang w:eastAsia="zh-TW"/>
        </w:rPr>
        <w:t>停機時間</w:t>
      </w:r>
      <w:r w:rsidRPr="00F8000C">
        <w:rPr>
          <w:rFonts w:hAnsi="PMingLiU" w:cs="MS Gothic" w:hint="eastAsia"/>
          <w:b/>
          <w:bCs/>
          <w:szCs w:val="18"/>
          <w:lang w:eastAsia="zh-TW"/>
        </w:rPr>
        <w:t>：</w:t>
      </w:r>
      <w:r w:rsidRPr="00F8000C">
        <w:rPr>
          <w:rFonts w:hAnsi="PMingLiU" w:cs="MS Gothic" w:hint="eastAsia"/>
          <w:szCs w:val="18"/>
          <w:lang w:eastAsia="zh-TW"/>
        </w:rPr>
        <w:t>係指客</w:t>
      </w:r>
      <w:r w:rsidRPr="00F8000C">
        <w:rPr>
          <w:rFonts w:hAnsi="PMingLiU" w:cs="Gulim" w:hint="eastAsia"/>
          <w:szCs w:val="18"/>
          <w:lang w:eastAsia="zh-TW"/>
        </w:rPr>
        <w:t>戶的</w:t>
      </w:r>
      <w:r w:rsidRPr="00F8000C">
        <w:rPr>
          <w:szCs w:val="18"/>
          <w:lang w:eastAsia="zh-TW"/>
        </w:rPr>
        <w:t xml:space="preserve"> IT </w:t>
      </w:r>
      <w:r w:rsidRPr="00F8000C">
        <w:rPr>
          <w:rFonts w:hAnsi="PMingLiU" w:cs="MS Gothic" w:hint="eastAsia"/>
          <w:szCs w:val="18"/>
          <w:lang w:eastAsia="zh-TW"/>
        </w:rPr>
        <w:t>管理者或客</w:t>
      </w:r>
      <w:r w:rsidRPr="00F8000C">
        <w:rPr>
          <w:rFonts w:hAnsi="PMingLiU" w:cs="Gulim" w:hint="eastAsia"/>
          <w:szCs w:val="18"/>
          <w:lang w:eastAsia="zh-TW"/>
        </w:rPr>
        <w:t>戶授權的使用者無法在有效認證的情況下登入的期間。排定停機時間每年不超過</w:t>
      </w:r>
      <w:r w:rsidRPr="00F8000C">
        <w:rPr>
          <w:szCs w:val="18"/>
          <w:lang w:eastAsia="zh-TW"/>
        </w:rPr>
        <w:t xml:space="preserve"> 10 </w:t>
      </w:r>
      <w:r w:rsidRPr="00F8000C">
        <w:rPr>
          <w:rFonts w:hAnsi="PMingLiU" w:cs="MS Gothic" w:hint="eastAsia"/>
          <w:szCs w:val="18"/>
          <w:lang w:eastAsia="zh-TW"/>
        </w:rPr>
        <w:t>小時。</w:t>
      </w:r>
    </w:p>
    <w:p w:rsidR="007105B4" w:rsidRDefault="007105B4" w:rsidP="007105B4">
      <w:pPr>
        <w:pStyle w:val="ProductList-Body"/>
        <w:spacing w:after="40"/>
        <w:rPr>
          <w:lang w:eastAsia="zh-TW"/>
        </w:rPr>
      </w:pPr>
    </w:p>
    <w:p w:rsidR="007105B4" w:rsidRPr="00F8000C" w:rsidRDefault="007105B4" w:rsidP="007105B4">
      <w:pPr>
        <w:pStyle w:val="ProductList-Body"/>
        <w:spacing w:after="120"/>
        <w:rPr>
          <w:szCs w:val="18"/>
          <w:lang w:eastAsia="zh-TW"/>
        </w:rPr>
      </w:pPr>
      <w:r w:rsidRPr="00F8000C">
        <w:rPr>
          <w:rFonts w:hAnsi="PMingLiU" w:cs="MS Gothic" w:hint="eastAsia"/>
          <w:b/>
          <w:color w:val="00188F"/>
          <w:szCs w:val="18"/>
          <w:lang w:eastAsia="zh-TW"/>
        </w:rPr>
        <w:t>每月上線時間百分比</w:t>
      </w:r>
      <w:r w:rsidRPr="00F8000C">
        <w:rPr>
          <w:rFonts w:hAnsi="PMingLiU" w:cs="MS Gothic" w:hint="eastAsia"/>
          <w:b/>
          <w:bCs/>
          <w:szCs w:val="18"/>
          <w:lang w:eastAsia="zh-TW"/>
        </w:rPr>
        <w:t>：</w:t>
      </w:r>
      <w:r w:rsidRPr="00F8000C">
        <w:rPr>
          <w:rFonts w:hAnsi="PMingLiU" w:cs="MS Gothic" w:hint="eastAsia"/>
          <w:szCs w:val="18"/>
          <w:lang w:eastAsia="zh-TW"/>
        </w:rPr>
        <w:t>每月上線時間百分比係利用下列公式計算：</w:t>
      </w:r>
    </w:p>
    <w:p w:rsidR="007105B4"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使用者分鐘數</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使用者分鐘數</m:t>
              </m:r>
            </m:den>
          </m:f>
          <m:r>
            <w:rPr>
              <w:rFonts w:ascii="Cambria Math" w:eastAsia="PMingLiU" w:hAnsi="Cambria Math"/>
              <w:color w:val="000000" w:themeColor="text1"/>
              <w:sz w:val="18"/>
              <w:szCs w:val="18"/>
            </w:rPr>
            <m:t xml:space="preserve"> x 100</m:t>
          </m:r>
        </m:oMath>
      </m:oMathPara>
    </w:p>
    <w:p w:rsidR="007105B4" w:rsidRPr="0068739F" w:rsidRDefault="007105B4" w:rsidP="007105B4">
      <w:pPr>
        <w:pStyle w:val="ProductList-Body"/>
        <w:rPr>
          <w:szCs w:val="18"/>
        </w:rPr>
      </w:pPr>
    </w:p>
    <w:p w:rsidR="007105B4" w:rsidRPr="00122D3E" w:rsidRDefault="007105B4" w:rsidP="007105B4">
      <w:pPr>
        <w:pStyle w:val="ProductList-Body"/>
        <w:rPr>
          <w:lang w:eastAsia="zh-TW"/>
        </w:rPr>
      </w:pPr>
      <w:r w:rsidRPr="00F8000C">
        <w:rPr>
          <w:rFonts w:hAnsi="PMingLiU" w:cs="MS Gothic" w:hint="eastAsia"/>
          <w:szCs w:val="18"/>
          <w:lang w:eastAsia="zh-TW"/>
        </w:rPr>
        <w:t>停機時間以使用者分鐘數計算，亦即每個月的停機時間為當月發生事件的總時間長度</w:t>
      </w:r>
      <w:r w:rsidRPr="00F8000C">
        <w:rPr>
          <w:szCs w:val="18"/>
          <w:lang w:eastAsia="zh-TW"/>
        </w:rPr>
        <w:t xml:space="preserve"> (</w:t>
      </w:r>
      <w:r w:rsidRPr="00F8000C">
        <w:rPr>
          <w:rFonts w:hAnsi="PMingLiU" w:cs="MS Gothic" w:hint="eastAsia"/>
          <w:szCs w:val="18"/>
          <w:lang w:eastAsia="zh-TW"/>
        </w:rPr>
        <w:t>以分鐘計</w:t>
      </w:r>
      <w:r w:rsidRPr="00F8000C">
        <w:rPr>
          <w:szCs w:val="18"/>
          <w:lang w:eastAsia="zh-TW"/>
        </w:rPr>
        <w:t>)</w:t>
      </w:r>
      <w:r w:rsidRPr="00F8000C">
        <w:rPr>
          <w:rFonts w:hAnsi="PMingLiU" w:cs="MS Gothic" w:hint="eastAsia"/>
          <w:szCs w:val="18"/>
          <w:lang w:eastAsia="zh-TW"/>
        </w:rPr>
        <w:t>，乘以受事件影響的使用者人數。</w:t>
      </w:r>
    </w:p>
    <w:p w:rsidR="007105B4" w:rsidRPr="00122D3E" w:rsidRDefault="007105B4" w:rsidP="007105B4">
      <w:pPr>
        <w:pStyle w:val="ProductList-Body"/>
        <w:rPr>
          <w:lang w:eastAsia="zh-TW"/>
        </w:rPr>
      </w:pPr>
    </w:p>
    <w:p w:rsidR="007105B4" w:rsidRDefault="007105B4" w:rsidP="007105B4">
      <w:pPr>
        <w:pStyle w:val="ProductList-Body"/>
        <w:keepNext/>
      </w:pPr>
      <w:r w:rsidRPr="00A5507B">
        <w:rPr>
          <w:rFonts w:hAnsi="PMingLiU" w:cs="MS Gothic" w:hint="eastAsia"/>
          <w:b/>
          <w:bCs/>
          <w:color w:val="00188F"/>
          <w:szCs w:val="18"/>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105B4" w:rsidTr="009A5C4E">
        <w:trPr>
          <w:tblHeader/>
        </w:trPr>
        <w:tc>
          <w:tcPr>
            <w:tcW w:w="5400" w:type="dxa"/>
            <w:shd w:val="clear" w:color="auto" w:fill="0072C6"/>
            <w:tcMar>
              <w:top w:w="0" w:type="dxa"/>
              <w:left w:w="108" w:type="dxa"/>
              <w:bottom w:w="0" w:type="dxa"/>
              <w:right w:w="108" w:type="dxa"/>
            </w:tcMar>
            <w:hideMark/>
          </w:tcPr>
          <w:p w:rsidR="007105B4" w:rsidRPr="0068739F" w:rsidRDefault="007105B4" w:rsidP="009A5C4E">
            <w:pPr>
              <w:pStyle w:val="ProductList-OfferingBody"/>
              <w:spacing w:line="252" w:lineRule="auto"/>
              <w:jc w:val="center"/>
              <w:rPr>
                <w:color w:val="FFFFFF"/>
                <w:szCs w:val="18"/>
                <w:lang w:val="zh-TW" w:eastAsia="zh-TW" w:bidi="zh-TW"/>
              </w:rPr>
            </w:pPr>
            <w:r w:rsidRPr="0068739F">
              <w:rPr>
                <w:rFonts w:hAnsi="PMingLiU" w:cs="MS Gothic" w:hint="eastAsia"/>
                <w:color w:val="FFFFFF"/>
                <w:szCs w:val="18"/>
              </w:rPr>
              <w:t>每月上線時間百分比</w:t>
            </w:r>
          </w:p>
        </w:tc>
        <w:tc>
          <w:tcPr>
            <w:tcW w:w="5400" w:type="dxa"/>
            <w:shd w:val="clear" w:color="auto" w:fill="0072C6"/>
            <w:tcMar>
              <w:top w:w="0" w:type="dxa"/>
              <w:left w:w="108" w:type="dxa"/>
              <w:bottom w:w="0" w:type="dxa"/>
              <w:right w:w="108" w:type="dxa"/>
            </w:tcMar>
            <w:hideMark/>
          </w:tcPr>
          <w:p w:rsidR="007105B4" w:rsidRPr="0068739F" w:rsidRDefault="007105B4" w:rsidP="009A5C4E">
            <w:pPr>
              <w:pStyle w:val="ProductList-OfferingBody"/>
              <w:spacing w:line="252" w:lineRule="auto"/>
              <w:jc w:val="center"/>
              <w:rPr>
                <w:color w:val="FFFFFF"/>
                <w:szCs w:val="18"/>
                <w:lang w:val="zh-TW" w:eastAsia="zh-TW" w:bidi="zh-TW"/>
              </w:rPr>
            </w:pPr>
            <w:r w:rsidRPr="0068739F">
              <w:rPr>
                <w:rFonts w:hAnsi="PMingLiU" w:cs="MS Gothic" w:hint="eastAsia"/>
                <w:color w:val="FFFFFF"/>
                <w:szCs w:val="18"/>
              </w:rPr>
              <w:t>服務折讓</w:t>
            </w:r>
          </w:p>
        </w:tc>
      </w:tr>
      <w:tr w:rsidR="007105B4" w:rsidTr="009A5C4E">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&lt; 99.9%</w:t>
            </w:r>
          </w:p>
        </w:tc>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10%</w:t>
            </w:r>
          </w:p>
        </w:tc>
      </w:tr>
      <w:tr w:rsidR="007105B4" w:rsidTr="009A5C4E">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&lt; 99%</w:t>
            </w:r>
          </w:p>
        </w:tc>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25%</w:t>
            </w:r>
          </w:p>
        </w:tc>
      </w:tr>
    </w:tbl>
    <w:p w:rsidR="007105B4" w:rsidRDefault="007105B4" w:rsidP="007105B4">
      <w:pPr>
        <w:pStyle w:val="ProductList-Body"/>
        <w:spacing w:after="40"/>
      </w:pPr>
    </w:p>
    <w:p w:rsidR="007105B4" w:rsidRDefault="007105B4" w:rsidP="007105B4">
      <w:pPr>
        <w:pStyle w:val="ProductList-Body"/>
        <w:spacing w:after="40"/>
        <w:rPr>
          <w:lang w:eastAsia="zh-TW"/>
        </w:rPr>
      </w:pPr>
      <w:r w:rsidRPr="0068739F">
        <w:rPr>
          <w:rFonts w:hAnsi="PMingLiU" w:cs="MS Gothic" w:hint="eastAsia"/>
          <w:b/>
          <w:color w:val="00188F"/>
          <w:szCs w:val="18"/>
          <w:lang w:eastAsia="zh-TW"/>
        </w:rPr>
        <w:t>服務等級例外</w:t>
      </w:r>
      <w:r w:rsidRPr="0068739F">
        <w:rPr>
          <w:rFonts w:hAnsi="PMingLiU" w:cs="MS Gothic" w:hint="eastAsia"/>
          <w:b/>
          <w:bCs/>
          <w:szCs w:val="18"/>
          <w:lang w:eastAsia="zh-TW"/>
        </w:rPr>
        <w:t>：</w:t>
      </w:r>
      <w:r w:rsidRPr="0068739F">
        <w:rPr>
          <w:rFonts w:hAnsi="PMingLiU" w:cs="MS Gothic" w:hint="eastAsia"/>
          <w:szCs w:val="18"/>
          <w:lang w:eastAsia="zh-TW"/>
        </w:rPr>
        <w:t>本服務等級不適用於：</w:t>
      </w:r>
      <w:r w:rsidRPr="0068739F">
        <w:rPr>
          <w:szCs w:val="18"/>
          <w:lang w:eastAsia="zh-TW"/>
        </w:rPr>
        <w:t xml:space="preserve">(i) </w:t>
      </w:r>
      <w:r w:rsidRPr="0068739F">
        <w:rPr>
          <w:rFonts w:hAnsi="PMingLiU" w:cs="MS Gothic" w:hint="eastAsia"/>
          <w:szCs w:val="18"/>
          <w:lang w:eastAsia="zh-TW"/>
        </w:rPr>
        <w:t>授權為服務訂購一部分的</w:t>
      </w:r>
      <w:r w:rsidRPr="0068739F">
        <w:rPr>
          <w:rFonts w:hAnsi="PMingLiU" w:cs="Gulim" w:hint="eastAsia"/>
          <w:szCs w:val="18"/>
          <w:lang w:eastAsia="zh-TW"/>
        </w:rPr>
        <w:t>內部部署軟體；或</w:t>
      </w:r>
      <w:r w:rsidRPr="0068739F">
        <w:rPr>
          <w:szCs w:val="18"/>
          <w:lang w:eastAsia="zh-TW"/>
        </w:rPr>
        <w:t xml:space="preserve"> (ii) </w:t>
      </w:r>
      <w:r w:rsidRPr="0068739F">
        <w:rPr>
          <w:rFonts w:hAnsi="PMingLiU" w:cs="MS Gothic" w:hint="eastAsia"/>
          <w:szCs w:val="18"/>
          <w:lang w:eastAsia="zh-TW"/>
        </w:rPr>
        <w:t>替授權為服務訂購一部分的服務透過</w:t>
      </w:r>
      <w:r w:rsidRPr="0068739F">
        <w:rPr>
          <w:szCs w:val="18"/>
          <w:lang w:eastAsia="zh-TW"/>
        </w:rPr>
        <w:t xml:space="preserve"> API (</w:t>
      </w:r>
      <w:r w:rsidRPr="0068739F">
        <w:rPr>
          <w:rFonts w:hAnsi="PMingLiU" w:cs="MS Gothic" w:hint="eastAsia"/>
          <w:szCs w:val="18"/>
          <w:lang w:eastAsia="zh-TW"/>
        </w:rPr>
        <w:t>應用程式介面</w:t>
      </w:r>
      <w:r w:rsidRPr="0068739F">
        <w:rPr>
          <w:szCs w:val="18"/>
          <w:lang w:eastAsia="zh-TW"/>
        </w:rPr>
        <w:t xml:space="preserve">) </w:t>
      </w:r>
      <w:r w:rsidRPr="0068739F">
        <w:rPr>
          <w:rFonts w:hAnsi="PMingLiU" w:cs="MS Gothic" w:hint="eastAsia"/>
          <w:szCs w:val="18"/>
          <w:lang w:eastAsia="zh-TW"/>
        </w:rPr>
        <w:t>提供升級的以網際網路為基礎之服務</w:t>
      </w:r>
      <w:r w:rsidRPr="0068739F">
        <w:rPr>
          <w:szCs w:val="18"/>
          <w:lang w:eastAsia="zh-TW"/>
        </w:rPr>
        <w:t xml:space="preserve"> (</w:t>
      </w:r>
      <w:r w:rsidRPr="0068739F">
        <w:rPr>
          <w:rFonts w:hAnsi="PMingLiU" w:cs="MS Gothic" w:hint="eastAsia"/>
          <w:szCs w:val="18"/>
          <w:lang w:eastAsia="zh-TW"/>
        </w:rPr>
        <w:t>不包括</w:t>
      </w:r>
      <w:r w:rsidRPr="0068739F">
        <w:rPr>
          <w:szCs w:val="18"/>
          <w:lang w:eastAsia="zh-TW"/>
        </w:rPr>
        <w:t xml:space="preserve"> Microsoft Cloud App Security)</w:t>
      </w:r>
      <w:r w:rsidRPr="0068739F">
        <w:rPr>
          <w:rFonts w:hAnsi="PMingLiU" w:cs="MS Gothic" w:hint="eastAsia"/>
          <w:szCs w:val="18"/>
          <w:lang w:eastAsia="zh-TW"/>
        </w:rPr>
        <w:t>。</w:t>
      </w:r>
    </w:p>
    <w:p w:rsidR="007105B4" w:rsidRPr="00585A48" w:rsidRDefault="00764CBC" w:rsidP="007105B4">
      <w:pPr>
        <w:pStyle w:val="ProductList-Body"/>
        <w:shd w:val="clear" w:color="auto" w:fill="808080" w:themeFill="background1" w:themeFillShade="80"/>
        <w:tabs>
          <w:tab w:val="clear" w:pos="360"/>
          <w:tab w:val="clear" w:pos="720"/>
          <w:tab w:val="clear" w:pos="1080"/>
        </w:tabs>
        <w:spacing w:before="120" w:after="240"/>
        <w:jc w:val="right"/>
        <w:rPr>
          <w:sz w:val="16"/>
          <w:szCs w:val="16"/>
          <w:lang w:eastAsia="zh-TW"/>
        </w:rPr>
      </w:pPr>
      <w:hyperlink r:id="rId23" w:anchor="TOC" w:history="1">
        <w:r w:rsidR="007105B4" w:rsidRPr="0068739F">
          <w:rPr>
            <w:rStyle w:val="Hyperlink"/>
            <w:rFonts w:hAnsi="PMingLiU" w:cs="MS Gothic" w:hint="eastAsia"/>
            <w:color w:val="0563C1"/>
            <w:sz w:val="16"/>
            <w:szCs w:val="16"/>
            <w:lang w:eastAsia="zh-TW"/>
          </w:rPr>
          <w:t>目錄</w:t>
        </w:r>
      </w:hyperlink>
      <w:r w:rsidR="007105B4" w:rsidRPr="0068739F">
        <w:rPr>
          <w:color w:val="0563C1"/>
          <w:sz w:val="16"/>
          <w:szCs w:val="16"/>
          <w:lang w:eastAsia="zh-TW"/>
        </w:rPr>
        <w:t xml:space="preserve"> </w:t>
      </w:r>
      <w:r w:rsidR="007105B4" w:rsidRPr="0068739F">
        <w:rPr>
          <w:sz w:val="16"/>
          <w:szCs w:val="16"/>
          <w:lang w:eastAsia="zh-TW"/>
        </w:rPr>
        <w:t xml:space="preserve">/ </w:t>
      </w:r>
      <w:hyperlink r:id="rId24" w:anchor="Definitions" w:history="1">
        <w:r w:rsidR="007105B4" w:rsidRPr="0068739F">
          <w:rPr>
            <w:rStyle w:val="Hyperlink"/>
            <w:rFonts w:hAnsi="PMingLiU" w:cs="MS Gothic" w:hint="eastAsia"/>
            <w:color w:val="0563C1"/>
            <w:sz w:val="16"/>
            <w:szCs w:val="16"/>
            <w:lang w:eastAsia="zh-TW"/>
          </w:rPr>
          <w:t>定義</w:t>
        </w:r>
      </w:hyperlink>
    </w:p>
    <w:p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116" w:name="_Toc459153188"/>
      <w:r w:rsidRPr="00D3250C">
        <w:rPr>
          <w:rFonts w:asciiTheme="minorHAnsi" w:hAnsiTheme="minorHAnsi" w:cstheme="minorHAnsi"/>
          <w:lang w:eastAsia="zh-TW"/>
        </w:rPr>
        <w:t>行動</w:t>
      </w:r>
      <w:bookmarkEnd w:id="114"/>
      <w:r w:rsidRPr="00D3250C">
        <w:rPr>
          <w:rFonts w:asciiTheme="minorHAnsi" w:hAnsiTheme="minorHAnsi" w:cstheme="minorHAnsi"/>
          <w:lang w:eastAsia="zh-TW"/>
        </w:rPr>
        <w:t>履行情況</w:t>
      </w:r>
      <w:bookmarkEnd w:id="115"/>
      <w:bookmarkEnd w:id="116"/>
    </w:p>
    <w:p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rsidR="00D3250C" w:rsidRPr="00D3250C" w:rsidRDefault="00D3250C" w:rsidP="00D3250C">
      <w:pPr>
        <w:pStyle w:val="ProductList-Body"/>
        <w:spacing w:after="40"/>
        <w:rPr>
          <w:rFonts w:cstheme="minorHAnsi"/>
          <w:lang w:eastAsia="zh-TW"/>
        </w:rPr>
      </w:pPr>
      <w:r w:rsidRPr="00D3250C">
        <w:rPr>
          <w:rFonts w:cstheme="minorHAnsi"/>
          <w:lang w:eastAsia="zh-TW"/>
        </w:rPr>
        <w:t>計費月份的</w:t>
      </w:r>
      <w:r w:rsidRPr="00E075E9">
        <w:rPr>
          <w:rFonts w:cstheme="minorHAnsi"/>
          <w:lang w:eastAsia="zh-TW"/>
        </w:rPr>
        <w:t>「</w:t>
      </w:r>
      <w:r w:rsidRPr="00D3250C">
        <w:rPr>
          <w:rFonts w:cstheme="minorHAnsi"/>
          <w:b/>
          <w:color w:val="00188F"/>
          <w:lang w:eastAsia="zh-TW"/>
        </w:rPr>
        <w:t>平均錯誤率</w:t>
      </w:r>
      <w:r w:rsidRPr="00E075E9">
        <w:rPr>
          <w:rFonts w:cstheme="minorHAnsi"/>
          <w:lang w:eastAsia="zh-TW"/>
        </w:rPr>
        <w:t>」</w:t>
      </w:r>
      <w:r w:rsidRPr="00D3250C">
        <w:rPr>
          <w:rFonts w:cstheme="minorHAnsi"/>
          <w:lang w:eastAsia="zh-TW"/>
        </w:rPr>
        <w:t>係指計費月份中每小時的錯誤率總和除以計費月份中的總時數所得結果。</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錯誤率</w:t>
      </w:r>
      <w:r w:rsidRPr="00E075E9">
        <w:rPr>
          <w:rFonts w:cstheme="minorHAnsi"/>
          <w:lang w:eastAsia="zh-TW"/>
        </w:rPr>
        <w:t>」</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bCs/>
          <w:lang w:eastAsia="zh-TW"/>
        </w:rPr>
        <w:t>「</w:t>
      </w:r>
      <w:r w:rsidRPr="00D3250C">
        <w:rPr>
          <w:rFonts w:cstheme="minorHAnsi"/>
          <w:b/>
          <w:bCs/>
          <w:color w:val="00188F"/>
          <w:lang w:eastAsia="zh-TW"/>
        </w:rPr>
        <w:t>已排除要求數</w:t>
      </w:r>
      <w:r w:rsidRPr="00E075E9">
        <w:rPr>
          <w:rFonts w:cstheme="minorHAnsi"/>
          <w:bCs/>
          <w:lang w:eastAsia="zh-TW"/>
        </w:rPr>
        <w:t>」</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失敗要求</w:t>
      </w:r>
      <w:r w:rsidRPr="00E075E9">
        <w:rPr>
          <w:rFonts w:cstheme="minorHAnsi"/>
          <w:lang w:eastAsia="zh-TW"/>
        </w:rPr>
        <w:t>」</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E075E9">
        <w:rPr>
          <w:rFonts w:cstheme="minorHAnsi"/>
        </w:rPr>
        <w:t>」</w:t>
      </w:r>
      <w:r w:rsidRPr="00D3250C">
        <w:rPr>
          <w:rFonts w:cstheme="minorHAnsi"/>
        </w:rPr>
        <w:t>係指</w:t>
      </w:r>
      <w:r w:rsidRPr="00D3250C">
        <w:rPr>
          <w:rFonts w:cstheme="minorHAnsi"/>
        </w:rPr>
        <w:t xml:space="preserve"> Azure Mobile Engagement </w:t>
      </w:r>
      <w:r w:rsidRPr="00D3250C">
        <w:rPr>
          <w:rFonts w:cstheme="minorHAnsi"/>
        </w:rPr>
        <w:t>服務執行個體。</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總要求數</w:t>
      </w:r>
      <w:r w:rsidRPr="00E075E9">
        <w:rPr>
          <w:rFonts w:cstheme="minorHAnsi"/>
        </w:rPr>
        <w:t>」</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rsidR="00D3250C" w:rsidRPr="00CA5529" w:rsidRDefault="00D3250C" w:rsidP="00CA5529">
      <w:pPr>
        <w:pStyle w:val="ProductList-Body"/>
        <w:spacing w:after="120"/>
        <w:rPr>
          <w:rFonts w:hAnsi="PMingLiU" w:cs="MS Gothic"/>
          <w:i/>
          <w:szCs w:val="18"/>
          <w:lang w:eastAsia="zh-TW"/>
        </w:rPr>
      </w:pPr>
      <m:oMathPara>
        <m:oMath>
          <m:r>
            <m:rPr>
              <m:nor/>
            </m:rPr>
            <w:rPr>
              <w:rFonts w:hAnsi="PMingLiU" w:cs="MS Gothic"/>
              <w:i/>
              <w:szCs w:val="18"/>
              <w:lang w:eastAsia="zh-TW"/>
            </w:rPr>
            <m:t xml:space="preserve">100% </m:t>
          </m:r>
          <m:r>
            <m:rPr>
              <m:nor/>
            </m:rPr>
            <w:rPr>
              <w:rFonts w:hAnsi="PMingLiU" w:cs="MS Gothic"/>
              <w:i/>
              <w:szCs w:val="18"/>
              <w:lang w:eastAsia="zh-TW"/>
            </w:rPr>
            <m:t>–</m:t>
          </m:r>
          <m:r>
            <m:rPr>
              <m:nor/>
            </m:rPr>
            <w:rPr>
              <w:rFonts w:hAnsi="PMingLiU" w:cs="MS Gothic"/>
              <w:i/>
              <w:szCs w:val="18"/>
              <w:lang w:eastAsia="zh-TW"/>
            </w:rPr>
            <m:t xml:space="preserve"> </m:t>
          </m:r>
          <m:r>
            <m:rPr>
              <m:nor/>
            </m:rPr>
            <w:rPr>
              <w:rFonts w:hAnsi="PMingLiU" w:cs="MS Gothic"/>
              <w:i/>
              <w:szCs w:val="18"/>
              <w:lang w:eastAsia="zh-TW"/>
            </w:rPr>
            <m:t>平均錯誤率</m:t>
          </m:r>
        </m:oMath>
      </m:oMathPara>
    </w:p>
    <w:p w:rsidR="00D3250C" w:rsidRPr="00D3250C" w:rsidRDefault="00D3250C" w:rsidP="00D3250C">
      <w:pPr>
        <w:pStyle w:val="ProductList-Body"/>
        <w:rPr>
          <w:rFonts w:cstheme="minorHAnsi"/>
        </w:rPr>
      </w:pPr>
    </w:p>
    <w:p w:rsidR="00D3250C" w:rsidRPr="00D3250C" w:rsidRDefault="00D3250C" w:rsidP="00CA5529">
      <w:pPr>
        <w:pStyle w:val="ProductList-Body"/>
        <w:keepNext/>
        <w:rPr>
          <w:rFonts w:cstheme="minorHAnsi"/>
          <w:b/>
          <w:color w:val="00188F"/>
        </w:rPr>
      </w:pPr>
      <w:r w:rsidRPr="00D3250C">
        <w:rPr>
          <w:rFonts w:cstheme="minorHAnsi"/>
          <w:b/>
          <w:bCs/>
          <w:color w:val="00188F"/>
        </w:rPr>
        <w:t>服務折讓</w:t>
      </w:r>
      <w:r w:rsidRPr="00D3250C">
        <w:rPr>
          <w:rFonts w:cstheme="minorHAnsi"/>
          <w:b/>
          <w:color w:val="00188F"/>
        </w:rP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rsidTr="009A5C4E">
        <w:trPr>
          <w:tblHeader/>
        </w:trPr>
        <w:tc>
          <w:tcPr>
            <w:tcW w:w="5400" w:type="dxa"/>
            <w:shd w:val="clear" w:color="auto" w:fill="0072C6"/>
            <w:tcMar>
              <w:top w:w="0" w:type="dxa"/>
              <w:left w:w="108" w:type="dxa"/>
              <w:bottom w:w="0" w:type="dxa"/>
              <w:right w:w="108" w:type="dxa"/>
            </w:tcMar>
            <w:hideMark/>
          </w:tcPr>
          <w:p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rsidTr="009A5C4E">
        <w:tc>
          <w:tcPr>
            <w:tcW w:w="5400" w:type="dxa"/>
            <w:tcMar>
              <w:top w:w="0" w:type="dxa"/>
              <w:left w:w="108" w:type="dxa"/>
              <w:bottom w:w="0" w:type="dxa"/>
              <w:right w:w="108" w:type="dxa"/>
            </w:tcMar>
            <w:hideMark/>
          </w:tcPr>
          <w:p w:rsidR="00D3250C" w:rsidRPr="009A5C4E" w:rsidRDefault="00777AC4" w:rsidP="009A5C4E">
            <w:pPr>
              <w:pStyle w:val="ProductList-OfferingBody"/>
              <w:spacing w:line="256" w:lineRule="auto"/>
              <w:jc w:val="center"/>
              <w:rPr>
                <w:rFonts w:ascii="Calibri" w:hAnsi="Calibri"/>
                <w:lang w:val="zh-TW" w:eastAsia="zh-TW" w:bidi="zh-TW"/>
              </w:rPr>
            </w:pPr>
            <w:r>
              <w:rPr>
                <w:rFonts w:ascii="Calibri" w:hAnsi="Calibri"/>
                <w:lang w:val="zh-TW" w:eastAsia="zh-TW" w:bidi="zh-TW"/>
              </w:rPr>
              <w:t>&lt; 99.9</w:t>
            </w:r>
            <w:r w:rsidR="00D3250C" w:rsidRPr="009A5C4E">
              <w:rPr>
                <w:rFonts w:ascii="Calibri" w:hAnsi="Calibri"/>
                <w:lang w:val="zh-TW" w:eastAsia="zh-TW" w:bidi="zh-TW"/>
              </w:rPr>
              <w:t>%</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rsidTr="009A5C4E">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rsidR="00D3250C" w:rsidRPr="00D3250C" w:rsidRDefault="00764CBC" w:rsidP="00D3250C">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17" w:name="_Toc459153189"/>
      <w:r w:rsidRPr="000850EF">
        <w:rPr>
          <w:rFonts w:ascii="Calibri" w:hAnsi="PMingLiU" w:hint="eastAsia"/>
          <w:szCs w:val="28"/>
          <w:lang w:eastAsia="zh-TW"/>
        </w:rPr>
        <w:t>行動服務</w:t>
      </w:r>
      <w:bookmarkEnd w:id="117"/>
    </w:p>
    <w:p w:rsidR="00133E93" w:rsidRPr="00515876" w:rsidRDefault="00133E93" w:rsidP="00133E93">
      <w:pPr>
        <w:pStyle w:val="ProductList-Body"/>
        <w:rPr>
          <w:lang w:eastAsia="zh-TW"/>
        </w:rPr>
      </w:pPr>
      <w:r w:rsidRPr="00515876">
        <w:rPr>
          <w:b/>
          <w:color w:val="00188F"/>
          <w:lang w:eastAsia="zh-TW"/>
        </w:rPr>
        <w:t>其他定義：</w:t>
      </w:r>
    </w:p>
    <w:p w:rsidR="00133E93" w:rsidRPr="00515876" w:rsidRDefault="00133E93" w:rsidP="00133E93">
      <w:pPr>
        <w:pStyle w:val="ProductList-Body"/>
        <w:spacing w:after="40"/>
        <w:rPr>
          <w:lang w:eastAsia="zh-TW"/>
        </w:rPr>
      </w:pPr>
      <w:r w:rsidRPr="00E075E9">
        <w:rPr>
          <w:lang w:eastAsia="zh-TW"/>
        </w:rPr>
        <w:t>「</w:t>
      </w:r>
      <w:r w:rsidRPr="00515876">
        <w:rPr>
          <w:b/>
          <w:color w:val="00188F"/>
          <w:lang w:eastAsia="zh-TW"/>
        </w:rPr>
        <w:t>失敗交易數</w:t>
      </w:r>
      <w:r w:rsidRPr="00E075E9">
        <w:rPr>
          <w:lang w:eastAsia="zh-TW"/>
        </w:rPr>
        <w:t>」</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rsidR="00133E93" w:rsidRPr="00515876" w:rsidRDefault="00133E93" w:rsidP="00133E93">
      <w:pPr>
        <w:pStyle w:val="ProductList-Body"/>
        <w:rPr>
          <w:lang w:eastAsia="zh-TW"/>
        </w:rPr>
      </w:pPr>
      <w:r w:rsidRPr="00E075E9">
        <w:rPr>
          <w:lang w:eastAsia="zh-TW"/>
        </w:rPr>
        <w:t>「</w:t>
      </w:r>
      <w:r w:rsidRPr="00515876">
        <w:rPr>
          <w:b/>
          <w:color w:val="00188F"/>
          <w:lang w:eastAsia="zh-TW"/>
        </w:rPr>
        <w:t>試圖交易總數</w:t>
      </w:r>
      <w:r w:rsidRPr="00E075E9">
        <w:rPr>
          <w:lang w:eastAsia="zh-TW"/>
        </w:rPr>
        <w:t>」</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764CBC"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075E9">
      <w:pPr>
        <w:pStyle w:val="ProductList-Offering2Heading"/>
        <w:keepNext/>
        <w:tabs>
          <w:tab w:val="clear" w:pos="360"/>
        </w:tabs>
        <w:outlineLvl w:val="2"/>
        <w:rPr>
          <w:rFonts w:ascii="Calibri Light" w:hAnsi="Calibri Light"/>
          <w:szCs w:val="28"/>
        </w:rPr>
      </w:pPr>
      <w:bookmarkStart w:id="118" w:name="_Toc412532201"/>
      <w:bookmarkStart w:id="119" w:name="_Toc459153190"/>
      <w:r w:rsidRPr="000850EF">
        <w:rPr>
          <w:rFonts w:ascii="Calibri Light" w:hAnsi="Calibri Light"/>
          <w:szCs w:val="28"/>
        </w:rPr>
        <w:t xml:space="preserve">Multi-Factor Authentication </w:t>
      </w:r>
      <w:r w:rsidRPr="000850EF">
        <w:rPr>
          <w:rFonts w:ascii="Calibri Light" w:hAnsi="Calibri Light"/>
          <w:szCs w:val="28"/>
        </w:rPr>
        <w:t>服務</w:t>
      </w:r>
      <w:bookmarkEnd w:id="118"/>
      <w:bookmarkEnd w:id="119"/>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CA5529">
      <w:pPr>
        <w:pStyle w:val="ProductList-Body"/>
        <w:keepNext/>
        <w:rPr>
          <w:rFonts w:ascii="Calibri" w:hAnsi="Calibri"/>
        </w:rPr>
      </w:pPr>
      <w:r>
        <w:rPr>
          <w:rFonts w:ascii="Calibri" w:hAnsi="PMingLiU" w:hint="eastAsia"/>
          <w:b/>
          <w:color w:val="00188F"/>
        </w:rPr>
        <w:lastRenderedPageBreak/>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20" w:name="_Toc459153191"/>
      <w:r w:rsidRPr="000850EF">
        <w:rPr>
          <w:rFonts w:ascii="Calibri Light" w:hAnsi="Calibri Light" w:hint="eastAsia"/>
          <w:szCs w:val="28"/>
          <w:lang w:eastAsia="zh-TW"/>
        </w:rPr>
        <w:t>RemoteApp</w:t>
      </w:r>
      <w:bookmarkEnd w:id="120"/>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21" w:name="_Toc459153192"/>
      <w:r w:rsidRPr="000850EF">
        <w:rPr>
          <w:rFonts w:ascii="Calibri" w:hAnsi="PMingLiU" w:hint="eastAsia"/>
          <w:szCs w:val="28"/>
          <w:lang w:eastAsia="zh-TW"/>
        </w:rPr>
        <w:t>排程器</w:t>
      </w:r>
      <w:bookmarkEnd w:id="121"/>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22" w:name="_Toc459153193"/>
      <w:r w:rsidRPr="000850EF">
        <w:rPr>
          <w:rFonts w:ascii="Calibri" w:hAnsi="PMingLiU" w:hint="eastAsia"/>
          <w:szCs w:val="28"/>
          <w:lang w:eastAsia="zh-TW"/>
        </w:rPr>
        <w:t>搜尋</w:t>
      </w:r>
      <w:bookmarkEnd w:id="122"/>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23" w:name="_Toc421206057"/>
      <w:bookmarkStart w:id="124" w:name="_Toc425256443"/>
      <w:bookmarkStart w:id="125" w:name="_Toc459153194"/>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26" w:name="_Toc421206060"/>
      <w:bookmarkEnd w:id="123"/>
      <w:r w:rsidRPr="002565BE">
        <w:rPr>
          <w:rFonts w:asciiTheme="minorHAnsi" w:hAnsiTheme="minorHAnsi" w:cstheme="minorHAnsi"/>
          <w:lang w:eastAsia="zh-TW"/>
        </w:rPr>
        <w:t>事件中樞</w:t>
      </w:r>
      <w:bookmarkEnd w:id="124"/>
      <w:bookmarkEnd w:id="125"/>
      <w:bookmarkEnd w:id="126"/>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lastRenderedPageBreak/>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27" w:name="_Toc425256444"/>
      <w:bookmarkStart w:id="128" w:name="_Toc459153195"/>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27"/>
      <w:bookmarkEnd w:id="128"/>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764CB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29" w:name="_Toc425256445"/>
      <w:bookmarkStart w:id="130" w:name="_Toc459153196"/>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29"/>
      <w:bookmarkEnd w:id="130"/>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lastRenderedPageBreak/>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764CB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31" w:name="_Toc425256446"/>
      <w:bookmarkStart w:id="132" w:name="_Toc45915319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31"/>
      <w:bookmarkEnd w:id="132"/>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764CB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33" w:name="_Toc412532208"/>
      <w:bookmarkStart w:id="134" w:name="_Toc459153198"/>
      <w:r w:rsidRPr="000850EF">
        <w:rPr>
          <w:rFonts w:ascii="Calibri Light" w:hAnsi="Calibri Light"/>
          <w:szCs w:val="28"/>
          <w:lang w:eastAsia="zh-TW"/>
        </w:rPr>
        <w:t>網站復原服務</w:t>
      </w:r>
      <w:r w:rsidRPr="000850EF">
        <w:rPr>
          <w:rFonts w:ascii="Calibri Light" w:hAnsi="Calibri Light"/>
          <w:szCs w:val="28"/>
          <w:lang w:eastAsia="zh-TW"/>
        </w:rPr>
        <w:t xml:space="preserve"> – </w:t>
      </w:r>
      <w:r w:rsidRPr="000850EF">
        <w:rPr>
          <w:rFonts w:ascii="Calibri Light" w:hAnsi="Calibri Light"/>
          <w:szCs w:val="28"/>
          <w:lang w:eastAsia="zh-TW"/>
        </w:rPr>
        <w:t>內部部署對</w:t>
      </w:r>
      <w:r w:rsidRPr="000850EF">
        <w:rPr>
          <w:rFonts w:ascii="Calibri Light" w:hAnsi="Calibri Light"/>
          <w:szCs w:val="28"/>
          <w:lang w:eastAsia="zh-TW"/>
        </w:rPr>
        <w:t xml:space="preserve"> Azure</w:t>
      </w:r>
      <w:bookmarkEnd w:id="133"/>
      <w:bookmarkEnd w:id="13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容錯移轉</w:t>
      </w:r>
      <w:r w:rsidRPr="00E075E9">
        <w:rPr>
          <w:rFonts w:ascii="Calibri" w:hAnsi="PMingLiU" w:hint="eastAsia"/>
          <w:lang w:eastAsia="zh-TW"/>
        </w:rPr>
        <w:t>」</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sidRPr="00E075E9">
        <w:rPr>
          <w:rFonts w:ascii="Calibri" w:hAnsi="PMingLiU" w:hint="eastAsia"/>
          <w:lang w:eastAsia="zh-TW"/>
        </w:rPr>
        <w:t>」</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受保護的執行個體</w:t>
      </w:r>
      <w:r w:rsidRPr="00E075E9">
        <w:rPr>
          <w:rFonts w:ascii="Calibri" w:hAnsi="PMingLiU" w:hint="eastAsia"/>
          <w:lang w:eastAsia="zh-TW"/>
        </w:rPr>
        <w:t>」</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sidRPr="00E075E9">
        <w:rPr>
          <w:rFonts w:ascii="Calibri" w:hAnsi="PMingLiU" w:hint="eastAsia"/>
          <w:lang w:eastAsia="zh-TW"/>
        </w:rPr>
        <w:t>」</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w:t>
      </w:r>
      <w:r w:rsidRPr="00E075E9">
        <w:rPr>
          <w:rFonts w:ascii="Calibri" w:hAnsi="PMingLiU" w:hint="eastAsia"/>
          <w:lang w:eastAsia="zh-TW"/>
        </w:rPr>
        <w:t>「</w:t>
      </w:r>
      <w:r>
        <w:rPr>
          <w:rFonts w:ascii="Calibri" w:hAnsi="PMingLiU" w:hint="eastAsia"/>
          <w:lang w:eastAsia="zh-TW"/>
        </w:rPr>
        <w:t>每月復原時間目標</w:t>
      </w:r>
      <w:r w:rsidRPr="00E075E9">
        <w:rPr>
          <w:rFonts w:ascii="Calibri" w:hAnsi="PMingLiU" w:hint="eastAsia"/>
          <w:lang w:eastAsia="zh-TW"/>
        </w:rPr>
        <w:t>」</w:t>
      </w:r>
      <w:r>
        <w:rPr>
          <w:rFonts w:ascii="Calibri" w:hAnsi="PMingLiU" w:hint="eastAsia"/>
          <w:lang w:eastAsia="zh-TW"/>
        </w:rPr>
        <w:t>，若為未加密之受保護的執行個體為四小時，若為加密之受保護的執行個體則為六小時。超過初始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rsidTr="009A5C4E">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rsidTr="009A5C4E">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0850EF" w:rsidRDefault="006365DD" w:rsidP="007105B4">
      <w:pPr>
        <w:pStyle w:val="ProductList-Offering2Heading"/>
        <w:keepNext/>
        <w:tabs>
          <w:tab w:val="clear" w:pos="360"/>
        </w:tabs>
        <w:outlineLvl w:val="2"/>
        <w:rPr>
          <w:rFonts w:ascii="Calibri" w:hAnsi="Calibri"/>
          <w:szCs w:val="28"/>
          <w:lang w:eastAsia="zh-TW"/>
        </w:rPr>
      </w:pPr>
      <w:bookmarkStart w:id="135" w:name="_Toc412532209"/>
      <w:bookmarkStart w:id="136" w:name="_Toc459153199"/>
      <w:r w:rsidRPr="000850EF">
        <w:rPr>
          <w:rFonts w:ascii="Calibri" w:hAnsi="PMingLiU" w:hint="eastAsia"/>
          <w:szCs w:val="28"/>
          <w:lang w:eastAsia="zh-TW"/>
        </w:rPr>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135"/>
      <w:bookmarkEnd w:id="136"/>
    </w:p>
    <w:p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容錯移轉</w:t>
      </w:r>
      <w:r w:rsidRPr="00E075E9">
        <w:rPr>
          <w:rFonts w:ascii="Calibri" w:hAnsi="PMingLiU" w:hint="eastAsia"/>
          <w:lang w:eastAsia="zh-TW"/>
        </w:rPr>
        <w:t>」</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容錯移轉分鐘數</w:t>
      </w:r>
      <w:r w:rsidRPr="00E075E9">
        <w:rPr>
          <w:rFonts w:ascii="Calibri" w:hAnsi="PMingLiU" w:hint="eastAsia"/>
          <w:lang w:eastAsia="zh-TW"/>
        </w:rPr>
        <w:t>」</w:t>
      </w:r>
      <w:r>
        <w:rPr>
          <w:rFonts w:ascii="Calibri" w:hAnsi="PMingLiU" w:hint="eastAsia"/>
          <w:lang w:eastAsia="zh-TW"/>
        </w:rPr>
        <w:t>係指計費月份內設定為進行內部部署對內部部署複製之受保護的執行個體已嘗試但未完成之容錯移轉期間的總分鐘數。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係指在計費月份期間將特定受保護的執行個體設定為供網站復原服務進行內部部署對內部部署複製之總分鐘數。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內部部署對內部部署容錯移轉</w:t>
      </w:r>
      <w:r w:rsidRPr="00E075E9">
        <w:rPr>
          <w:rFonts w:ascii="Calibri" w:hAnsi="PMingLiU" w:hint="eastAsia"/>
          <w:lang w:eastAsia="zh-TW"/>
        </w:rPr>
        <w:t>」</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受保護的執行個體</w:t>
      </w:r>
      <w:r w:rsidRPr="00E075E9">
        <w:rPr>
          <w:rFonts w:ascii="Calibri" w:hAnsi="PMingLiU" w:hint="eastAsia"/>
          <w:lang w:eastAsia="zh-TW"/>
        </w:rPr>
        <w:t>」</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rsidR="00F8591B" w:rsidRDefault="00F8591B" w:rsidP="00222766">
      <w:pPr>
        <w:pStyle w:val="ProductList-Body"/>
        <w:rPr>
          <w:rFonts w:ascii="Calibri" w:hAnsi="PMingLiU"/>
          <w:b/>
          <w:color w:val="00188F"/>
          <w:lang w:val="en-US"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37" w:name="_Toc454545907"/>
      <w:bookmarkStart w:id="138" w:name="_Toc453915871"/>
      <w:bookmarkStart w:id="139" w:name="_Toc459153200"/>
      <w:bookmarkStart w:id="140" w:name="SQLDatabaseService_BasicStandardPremium"/>
      <w:bookmarkStart w:id="141" w:name="_Toc412532210"/>
      <w:bookmarkStart w:id="142" w:name="_Toc453915873"/>
      <w:bookmarkStart w:id="143" w:name="StorageService"/>
      <w:r w:rsidRPr="00526BDF">
        <w:rPr>
          <w:rFonts w:ascii="Calibri Light" w:hAnsi="Calibri Light"/>
          <w:szCs w:val="28"/>
        </w:rPr>
        <w:t xml:space="preserve">SQL </w:t>
      </w:r>
      <w:r w:rsidRPr="00526BDF">
        <w:rPr>
          <w:rFonts w:ascii="Calibri Light" w:hAnsi="Calibri Light"/>
          <w:szCs w:val="28"/>
        </w:rPr>
        <w:t>資料倉儲資料庫</w:t>
      </w:r>
      <w:bookmarkEnd w:id="137"/>
      <w:bookmarkEnd w:id="138"/>
      <w:bookmarkEnd w:id="139"/>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764CBC"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44" w:name="_Toc454545908"/>
      <w:bookmarkStart w:id="145" w:name="_Toc453915872"/>
      <w:bookmarkStart w:id="146" w:name="_Toc459153201"/>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144"/>
      <w:bookmarkEnd w:id="145"/>
      <w:bookmarkEnd w:id="146"/>
    </w:p>
    <w:bookmarkEnd w:id="140"/>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764CBC"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47" w:name="_Toc454545909"/>
      <w:bookmarkStart w:id="148" w:name="_Toc459153202"/>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141"/>
      <w:bookmarkEnd w:id="147"/>
      <w:bookmarkEnd w:id="148"/>
    </w:p>
    <w:p w:rsidR="00526BDF" w:rsidRPr="00777138" w:rsidRDefault="00526BDF" w:rsidP="00526BDF">
      <w:pPr>
        <w:pStyle w:val="ProductList-Body"/>
      </w:pPr>
      <w:r w:rsidRPr="00777138">
        <w:rPr>
          <w:b/>
          <w:color w:val="00188F"/>
        </w:rPr>
        <w:lastRenderedPageBreak/>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764CBC"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4794" w:rsidRPr="00524794" w:rsidRDefault="00524794" w:rsidP="00524794">
      <w:pPr>
        <w:pStyle w:val="ProductList-Offering2Heading"/>
        <w:tabs>
          <w:tab w:val="clear" w:pos="360"/>
        </w:tabs>
        <w:outlineLvl w:val="2"/>
        <w:rPr>
          <w:rFonts w:ascii="Calibri Light" w:hAnsi="Calibri Light"/>
          <w:szCs w:val="28"/>
        </w:rPr>
      </w:pPr>
      <w:bookmarkStart w:id="149" w:name="_Toc459153203"/>
      <w:r w:rsidRPr="00524794">
        <w:rPr>
          <w:rFonts w:ascii="Calibri Light" w:hAnsi="Calibri Light"/>
          <w:szCs w:val="28"/>
        </w:rPr>
        <w:t>SQL Server Stretch Database</w:t>
      </w:r>
      <w:bookmarkEnd w:id="142"/>
      <w:bookmarkEnd w:id="149"/>
    </w:p>
    <w:p w:rsidR="00524794" w:rsidRPr="00836B9D" w:rsidRDefault="00524794" w:rsidP="00524794">
      <w:pPr>
        <w:pStyle w:val="ProductList-Body"/>
        <w:rPr>
          <w:rFonts w:cstheme="minorHAnsi"/>
        </w:rPr>
      </w:pPr>
      <w:r w:rsidRPr="00836B9D">
        <w:rPr>
          <w:rFonts w:cstheme="minorHAnsi"/>
          <w:b/>
          <w:color w:val="00188F"/>
        </w:rPr>
        <w:t>其他定義</w:t>
      </w:r>
      <w:r w:rsidRPr="00CD1321">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7A2619">
        <w:rPr>
          <w:rFonts w:cstheme="minorHAnsi"/>
          <w:b/>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7A2619">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服務折讓</w:t>
      </w:r>
      <w:r w:rsidRPr="006D01F5">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764CBC"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50" w:name="_Toc459153204"/>
      <w:r w:rsidRPr="000850EF">
        <w:rPr>
          <w:rFonts w:ascii="Calibri" w:hAnsi="PMingLiU" w:hint="eastAsia"/>
          <w:szCs w:val="28"/>
          <w:lang w:eastAsia="zh-TW"/>
        </w:rPr>
        <w:t>儲存體服務</w:t>
      </w:r>
      <w:bookmarkEnd w:id="150"/>
    </w:p>
    <w:bookmarkEnd w:id="143"/>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rsidR="00777AC4" w:rsidRPr="00422E69" w:rsidRDefault="00777AC4" w:rsidP="00777AC4">
      <w:pPr>
        <w:pStyle w:val="ProductList-Body"/>
        <w:spacing w:after="40"/>
        <w:rPr>
          <w:rFonts w:cstheme="minorHAnsi"/>
          <w:lang w:eastAsia="zh-TW"/>
        </w:rPr>
      </w:pPr>
      <w:r w:rsidRPr="00E075E9">
        <w:rPr>
          <w:rFonts w:cstheme="minorHAnsi"/>
          <w:bCs/>
          <w:lang w:eastAsia="zh-TW"/>
        </w:rPr>
        <w:lastRenderedPageBreak/>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除外交易數</w:t>
      </w:r>
      <w:r w:rsidRPr="00E075E9">
        <w:rPr>
          <w:rFonts w:ascii="Calibri" w:hAnsi="PMingLiU" w:hint="eastAsia"/>
          <w:lang w:eastAsia="zh-TW"/>
        </w:rPr>
        <w:t>」</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422E69">
        <w:rPr>
          <w:rFonts w:cstheme="minorHAnsi"/>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rPr>
      </w:pPr>
      <w:r w:rsidRPr="00422E69">
        <w:rPr>
          <w:rFonts w:cstheme="minorHAnsi"/>
        </w:rPr>
        <w:t>服務折讓</w:t>
      </w:r>
      <w:r w:rsidRPr="00422E69">
        <w:rPr>
          <w:rFonts w:cstheme="minorHAnsi"/>
        </w:rPr>
        <w:t xml:space="preserve"> – RA-GRS (</w:t>
      </w:r>
      <w:r w:rsidRPr="00422E69">
        <w:rPr>
          <w:rFonts w:cstheme="minorHAnsi"/>
        </w:rPr>
        <w:t>讀取要求</w:t>
      </w:r>
      <w:r w:rsidRPr="00422E69">
        <w:rPr>
          <w:rFonts w:cstheme="minorHAnsi"/>
        </w:rPr>
        <w:t xml:space="preserve">) Blob </w:t>
      </w:r>
      <w:r w:rsidRPr="00422E69">
        <w:rPr>
          <w:rFonts w:cstheme="minorHAnsi"/>
        </w:rPr>
        <w:t>儲存體帳戶</w:t>
      </w:r>
      <w:r w:rsidRPr="00422E69">
        <w:rPr>
          <w:rFonts w:cstheme="minorHAnsi"/>
        </w:rPr>
        <w:t xml:space="preserve"> (Cool Access Tier)</w:t>
      </w:r>
      <w:r w:rsidRPr="00422E69">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51" w:name="_Toc412532213"/>
      <w:bookmarkStart w:id="152" w:name="_Toc459153205"/>
      <w:r w:rsidRPr="000850EF">
        <w:rPr>
          <w:rFonts w:ascii="Calibri Light" w:hAnsi="Calibri Light" w:hint="eastAsia"/>
          <w:szCs w:val="28"/>
          <w:lang w:eastAsia="zh-TW"/>
        </w:rPr>
        <w:t xml:space="preserve">StorSimple </w:t>
      </w:r>
      <w:r w:rsidRPr="000850EF">
        <w:rPr>
          <w:rFonts w:ascii="Calibri Light" w:hAnsi="Calibri Light" w:hint="eastAsia"/>
          <w:szCs w:val="28"/>
          <w:lang w:eastAsia="zh-TW"/>
        </w:rPr>
        <w:t>服務</w:t>
      </w:r>
      <w:bookmarkEnd w:id="151"/>
      <w:bookmarkEnd w:id="152"/>
    </w:p>
    <w:p w:rsidR="006365DD" w:rsidRPr="009417A4" w:rsidRDefault="006365DD" w:rsidP="00E9163B">
      <w:pPr>
        <w:pStyle w:val="ProductList-Body"/>
        <w:keepNext/>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備份</w:t>
      </w:r>
      <w:r w:rsidRPr="00E075E9">
        <w:rPr>
          <w:rFonts w:ascii="Calibri" w:hAnsi="PMingLiU" w:hint="eastAsia"/>
          <w:lang w:eastAsia="zh-TW"/>
        </w:rPr>
        <w:t>」</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雲端分層處理</w:t>
      </w:r>
      <w:r w:rsidRPr="00E075E9">
        <w:rPr>
          <w:rFonts w:ascii="Calibri" w:hAnsi="PMingLiU" w:hint="eastAsia"/>
          <w:lang w:eastAsia="zh-TW"/>
        </w:rPr>
        <w:t>」</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w:t>
      </w:r>
      <w:r w:rsidRPr="00E075E9">
        <w:rPr>
          <w:rFonts w:ascii="Calibri" w:hAnsi="PMingLiU" w:hint="eastAsia"/>
          <w:lang w:eastAsia="zh-TW"/>
        </w:rPr>
        <w:t>」</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受管理的項目</w:t>
      </w:r>
      <w:r w:rsidRPr="00E075E9">
        <w:rPr>
          <w:rFonts w:ascii="Calibri" w:hAnsi="PMingLiU" w:hint="eastAsia"/>
          <w:lang w:eastAsia="zh-TW"/>
        </w:rPr>
        <w:t>」</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還原</w:t>
      </w:r>
      <w:r w:rsidRPr="00E075E9">
        <w:rPr>
          <w:rFonts w:ascii="Calibri" w:hAnsi="PMingLiU" w:hint="eastAsia"/>
          <w:lang w:eastAsia="zh-TW"/>
        </w:rPr>
        <w:t>」</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F0132F">
      <w:pPr>
        <w:pStyle w:val="ProductList-Body"/>
        <w:keepNext/>
        <w:rPr>
          <w:rFonts w:ascii="Calibri" w:hAnsi="Calibri"/>
        </w:rPr>
      </w:pPr>
      <w:r>
        <w:rPr>
          <w:rFonts w:ascii="Calibri" w:hAnsi="PMingLiU" w:hint="eastAsia"/>
          <w:b/>
          <w:color w:val="00188F"/>
        </w:rPr>
        <w:lastRenderedPageBreak/>
        <w:t>服務折讓</w:t>
      </w:r>
      <w:r w:rsidR="00222766" w:rsidRPr="008D689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E075E9" w:rsidRDefault="00E92F9C" w:rsidP="00526BDF">
      <w:pPr>
        <w:pStyle w:val="ProductList-Offering2Heading"/>
        <w:keepNext/>
        <w:tabs>
          <w:tab w:val="clear" w:pos="360"/>
        </w:tabs>
        <w:outlineLvl w:val="2"/>
        <w:rPr>
          <w:rFonts w:ascii="Calibri Light" w:hAnsi="Calibri Light"/>
          <w:szCs w:val="28"/>
          <w:lang w:eastAsia="zh-TW"/>
        </w:rPr>
      </w:pPr>
      <w:bookmarkStart w:id="153" w:name="_Toc459153206"/>
      <w:bookmarkStart w:id="154"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153"/>
    </w:p>
    <w:p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rsidR="00E92F9C" w:rsidRDefault="00E92F9C" w:rsidP="00E92F9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rPr>
          <w:lang w:eastAsia="zh-TW"/>
        </w:rPr>
      </w:pPr>
    </w:p>
    <w:p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764CBC"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5" w:anchor="_top" w:history="1">
        <w:r w:rsidR="00E92F9C">
          <w:rPr>
            <w:rStyle w:val="Hyperlink"/>
            <w:rFonts w:hAnsi="PMingLiU" w:hint="eastAsia"/>
            <w:color w:val="0563C1"/>
            <w:sz w:val="16"/>
            <w:szCs w:val="16"/>
          </w:rPr>
          <w:t>目錄</w:t>
        </w:r>
      </w:hyperlink>
      <w:r w:rsidR="00E92F9C">
        <w:rPr>
          <w:sz w:val="16"/>
          <w:szCs w:val="16"/>
        </w:rPr>
        <w:t xml:space="preserve"> / </w:t>
      </w:r>
      <w:hyperlink r:id="rId26" w:anchor="其他定義" w:history="1">
        <w:r w:rsidR="00E92F9C">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155" w:name="_Toc459153207"/>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55"/>
    </w:p>
    <w:p w:rsidR="00E92F9C" w:rsidRDefault="00E92F9C" w:rsidP="00E92F9C">
      <w:pPr>
        <w:pStyle w:val="ProductList-Body"/>
        <w:rPr>
          <w:rFonts w:ascii="Calibri" w:hAnsi="Calibri"/>
        </w:rPr>
      </w:pPr>
      <w:r>
        <w:rPr>
          <w:rFonts w:hAnsi="PMingLiU" w:hint="eastAsia"/>
          <w:b/>
          <w:color w:val="00188F"/>
        </w:rPr>
        <w:t>其他定義：</w:t>
      </w:r>
    </w:p>
    <w:p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tabs>
          <w:tab w:val="left" w:pos="0"/>
        </w:tabs>
        <w:jc w:val="both"/>
        <w:rPr>
          <w:lang w:eastAsia="zh-TW"/>
        </w:rPr>
      </w:pPr>
    </w:p>
    <w:p w:rsidR="00E92F9C"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E92F9C" w:rsidRDefault="00E92F9C" w:rsidP="00E92F9C">
      <w:pPr>
        <w:pStyle w:val="ProductList-Body"/>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764CBC"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7" w:anchor="_top" w:history="1">
        <w:r w:rsidR="00E92F9C">
          <w:rPr>
            <w:rStyle w:val="Hyperlink"/>
            <w:rFonts w:hAnsi="PMingLiU" w:hint="eastAsia"/>
            <w:color w:val="0563C1"/>
            <w:sz w:val="16"/>
            <w:szCs w:val="16"/>
          </w:rPr>
          <w:t>目錄</w:t>
        </w:r>
      </w:hyperlink>
      <w:r w:rsidR="00E92F9C">
        <w:rPr>
          <w:sz w:val="16"/>
          <w:szCs w:val="16"/>
        </w:rPr>
        <w:t xml:space="preserve"> / </w:t>
      </w:r>
      <w:hyperlink r:id="rId28" w:anchor="其他定義" w:history="1">
        <w:r w:rsidR="00E92F9C">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56" w:name="_Toc459153208"/>
      <w:r w:rsidRPr="000850EF">
        <w:rPr>
          <w:rFonts w:ascii="Calibri" w:hAnsi="PMingLiU" w:hint="eastAsia"/>
          <w:szCs w:val="28"/>
          <w:lang w:eastAsia="zh-TW"/>
        </w:rPr>
        <w:t>流量管理員服務</w:t>
      </w:r>
      <w:bookmarkEnd w:id="154"/>
      <w:bookmarkEnd w:id="156"/>
    </w:p>
    <w:p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57" w:name="_Toc412532215"/>
      <w:bookmarkStart w:id="158" w:name="_Toc459153209"/>
      <w:r w:rsidRPr="000850EF">
        <w:rPr>
          <w:rFonts w:ascii="Calibri" w:hAnsi="PMingLiU" w:hint="eastAsia"/>
          <w:szCs w:val="28"/>
          <w:lang w:eastAsia="zh-TW"/>
        </w:rPr>
        <w:t>虛擬機器</w:t>
      </w:r>
      <w:bookmarkEnd w:id="157"/>
      <w:bookmarkEnd w:id="158"/>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可用性設定組</w:t>
      </w:r>
      <w:r w:rsidRPr="00E075E9">
        <w:rPr>
          <w:rFonts w:ascii="Calibri" w:hAnsi="PMingLiU" w:hint="eastAsia"/>
          <w:lang w:eastAsia="zh-TW"/>
        </w:rPr>
        <w:t>」</w:t>
      </w:r>
      <w:r>
        <w:rPr>
          <w:rFonts w:ascii="Calibri" w:hAnsi="PMingLiU" w:hint="eastAsia"/>
          <w:lang w:eastAsia="zh-TW"/>
        </w:rPr>
        <w:t>係指跨不同的容錯網域部署之兩個或多個虛擬機器，可避免單一失敗點。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容錯網域</w:t>
      </w:r>
      <w:r w:rsidRPr="00E075E9">
        <w:rPr>
          <w:rFonts w:ascii="Calibri" w:hAnsi="PMingLiU" w:hint="eastAsia"/>
          <w:lang w:eastAsia="zh-TW"/>
        </w:rPr>
        <w:t>」</w:t>
      </w:r>
      <w:r>
        <w:rPr>
          <w:rFonts w:ascii="Calibri" w:hAnsi="PMingLiU" w:hint="eastAsia"/>
          <w:lang w:eastAsia="zh-TW"/>
        </w:rPr>
        <w:t>係指可共用共通資源之伺服器集合，例如電源及網路連線。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虛擬機器</w:t>
      </w:r>
      <w:r w:rsidRPr="00E075E9">
        <w:rPr>
          <w:rFonts w:ascii="Calibri" w:hAnsi="PMingLiU" w:hint="eastAsia"/>
          <w:lang w:eastAsia="zh-TW"/>
        </w:rPr>
        <w:t>」</w:t>
      </w:r>
      <w:r>
        <w:rPr>
          <w:rFonts w:ascii="Calibri" w:hAnsi="PMingLiU" w:hint="eastAsia"/>
          <w:lang w:eastAsia="zh-TW"/>
        </w:rPr>
        <w:t>係指永久有效之執行個體類型，其可供個別部署或視同可用性設定組的一部分部署。</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rsidTr="009A5C4E">
        <w:trPr>
          <w:tblHeader/>
        </w:trPr>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524794" w:rsidRPr="00524794" w:rsidRDefault="00524794" w:rsidP="00524794">
      <w:pPr>
        <w:pStyle w:val="ProductList-Offering2Heading"/>
        <w:tabs>
          <w:tab w:val="clear" w:pos="360"/>
          <w:tab w:val="clear" w:pos="720"/>
          <w:tab w:val="clear" w:pos="1080"/>
        </w:tabs>
        <w:outlineLvl w:val="2"/>
        <w:rPr>
          <w:rFonts w:ascii="Calibri Light" w:hAnsi="Calibri Light"/>
          <w:szCs w:val="28"/>
        </w:rPr>
      </w:pPr>
      <w:bookmarkStart w:id="159" w:name="VPNGateway"/>
      <w:bookmarkStart w:id="160" w:name="_Toc453915880"/>
      <w:bookmarkStart w:id="161" w:name="_Toc450912807"/>
      <w:bookmarkStart w:id="162" w:name="_Toc459153210"/>
      <w:bookmarkStart w:id="163" w:name="VirtualNetworkGateway"/>
      <w:bookmarkStart w:id="164" w:name="_Toc421206072"/>
      <w:bookmarkStart w:id="165" w:name="_Toc425256458"/>
      <w:bookmarkStart w:id="166" w:name="_Toc412532217"/>
      <w:r w:rsidRPr="00524794">
        <w:rPr>
          <w:rFonts w:ascii="Calibri Light" w:hAnsi="Calibri Light"/>
          <w:szCs w:val="28"/>
        </w:rPr>
        <w:t xml:space="preserve">VPN </w:t>
      </w:r>
      <w:r w:rsidRPr="00524794">
        <w:rPr>
          <w:rFonts w:ascii="Calibri Light" w:hAnsi="Calibri Light"/>
          <w:szCs w:val="28"/>
        </w:rPr>
        <w:t>閘道</w:t>
      </w:r>
      <w:bookmarkEnd w:id="159"/>
      <w:bookmarkEnd w:id="160"/>
      <w:bookmarkEnd w:id="161"/>
      <w:bookmarkEnd w:id="162"/>
    </w:p>
    <w:bookmarkEnd w:id="163"/>
    <w:p w:rsidR="00524794" w:rsidRPr="00836B9D" w:rsidRDefault="00524794" w:rsidP="00524794">
      <w:pPr>
        <w:pStyle w:val="ProductList-Body"/>
        <w:rPr>
          <w:rFonts w:cstheme="minorHAnsi"/>
        </w:rPr>
      </w:pPr>
      <w:r w:rsidRPr="00836B9D">
        <w:rPr>
          <w:rFonts w:cstheme="minorHAnsi"/>
          <w:b/>
          <w:color w:val="00188F"/>
        </w:rPr>
        <w:t>其他定義</w:t>
      </w:r>
      <w:r w:rsidRPr="0012447C">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」係指在計費月份期間，特定</w:t>
      </w:r>
      <w:r w:rsidRPr="00836B9D">
        <w:rPr>
          <w:rFonts w:cstheme="minorHAnsi"/>
        </w:rPr>
        <w:t xml:space="preserve"> VPN </w:t>
      </w:r>
      <w:r w:rsidRPr="00836B9D">
        <w:rPr>
          <w:rFonts w:cstheme="minorHAnsi"/>
        </w:rPr>
        <w:t>閘道部署於</w:t>
      </w:r>
      <w:r w:rsidRPr="00836B9D">
        <w:rPr>
          <w:rFonts w:cstheme="minorHAnsi"/>
        </w:rPr>
        <w:t xml:space="preserve"> Microsoft Azure </w:t>
      </w:r>
      <w:r w:rsidRPr="00836B9D">
        <w:rPr>
          <w:rFonts w:cstheme="minorHAnsi"/>
        </w:rPr>
        <w:t>訂閱中的累積分鐘數總和。</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虛擬網路</w:t>
      </w:r>
      <w:r w:rsidRPr="00836B9D">
        <w:rPr>
          <w:rFonts w:cstheme="minorHAnsi"/>
        </w:rPr>
        <w:t>」係指內含使用者定義的</w:t>
      </w:r>
      <w:r w:rsidRPr="00836B9D">
        <w:rPr>
          <w:rFonts w:cstheme="minorHAnsi"/>
        </w:rPr>
        <w:t xml:space="preserve"> IP </w:t>
      </w:r>
      <w:r w:rsidRPr="00836B9D">
        <w:rPr>
          <w:rFonts w:cstheme="minorHAnsi"/>
        </w:rPr>
        <w:t>位址之集合，以及在</w:t>
      </w:r>
      <w:r w:rsidRPr="00836B9D">
        <w:rPr>
          <w:rFonts w:cstheme="minorHAnsi"/>
        </w:rPr>
        <w:t xml:space="preserve"> Microsoft Azure </w:t>
      </w:r>
      <w:r w:rsidRPr="00836B9D">
        <w:rPr>
          <w:rFonts w:cstheme="minorHAnsi"/>
        </w:rPr>
        <w:t>內形成網路界限之子集合的虛擬私人網路。</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 xml:space="preserve">VPN </w:t>
      </w:r>
      <w:r w:rsidRPr="00836B9D">
        <w:rPr>
          <w:rFonts w:cstheme="minorHAnsi"/>
          <w:b/>
          <w:color w:val="00188F"/>
        </w:rPr>
        <w:t>閘道</w:t>
      </w:r>
      <w:r w:rsidRPr="00836B9D">
        <w:rPr>
          <w:rFonts w:cstheme="minorHAnsi"/>
        </w:rPr>
        <w:t>」係指可促進虛擬網路和客戶內部網路間之跨內部連線的閘道。</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12447C">
        <w:rPr>
          <w:rFonts w:cstheme="minorHAnsi"/>
          <w:b/>
        </w:rPr>
        <w:t>：</w:t>
      </w:r>
      <w:r w:rsidRPr="00836B9D">
        <w:rPr>
          <w:rFonts w:cstheme="minorHAnsi"/>
        </w:rPr>
        <w:t>係指</w:t>
      </w:r>
      <w:r w:rsidRPr="00836B9D">
        <w:rPr>
          <w:rFonts w:cstheme="minorHAnsi"/>
        </w:rPr>
        <w:t xml:space="preserve"> VPN </w:t>
      </w:r>
      <w:r w:rsidRPr="00836B9D">
        <w:rPr>
          <w:rFonts w:cstheme="minorHAnsi"/>
        </w:rPr>
        <w:t>閘道無法使用的總累積可用分鐘數上限。如果在某分鐘內，在三十秒期間所有試圖與</w:t>
      </w:r>
      <w:r w:rsidRPr="00836B9D">
        <w:rPr>
          <w:rFonts w:cstheme="minorHAnsi"/>
        </w:rPr>
        <w:t xml:space="preserve"> VPN </w:t>
      </w:r>
      <w:r w:rsidRPr="00836B9D">
        <w:rPr>
          <w:rFonts w:cstheme="minorHAnsi"/>
        </w:rPr>
        <w:t>閘道建立的連線均失敗，則該分鐘便視為無法使用。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3140A6">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 xml:space="preserve">VPN </w:t>
      </w:r>
      <w:r w:rsidRPr="00836B9D">
        <w:rPr>
          <w:rFonts w:cstheme="minorHAnsi"/>
          <w:b/>
          <w:color w:val="00188F"/>
        </w:rPr>
        <w:t>或</w:t>
      </w:r>
      <w:r w:rsidRPr="00836B9D">
        <w:rPr>
          <w:rFonts w:cstheme="minorHAnsi"/>
          <w:b/>
          <w:color w:val="00188F"/>
        </w:rPr>
        <w:t xml:space="preserve"> ExpressRoute </w:t>
      </w:r>
      <w:r w:rsidRPr="00836B9D">
        <w:rPr>
          <w:rFonts w:cstheme="minorHAnsi"/>
          <w:b/>
          <w:color w:val="00188F"/>
        </w:rPr>
        <w:t>專用基本閘道服務折讓</w:t>
      </w:r>
      <w:r w:rsidRPr="003140A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bCs/>
          <w:color w:val="00188F"/>
        </w:rPr>
        <w:t xml:space="preserve">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專用標準閘道</w:t>
      </w:r>
      <w:r w:rsidRPr="00836B9D">
        <w:rPr>
          <w:rFonts w:cstheme="minorHAnsi"/>
          <w:b/>
          <w:bCs/>
          <w:color w:val="00188F"/>
        </w:rPr>
        <w:t xml:space="preserve"> / 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專用高效能閘道</w:t>
      </w:r>
      <w:r w:rsidRPr="00836B9D">
        <w:rPr>
          <w:rFonts w:cstheme="minorHAnsi"/>
          <w:b/>
          <w:color w:val="00188F"/>
        </w:rPr>
        <w:t>服務折讓</w:t>
      </w:r>
      <w:r w:rsidRPr="003140A6">
        <w:rPr>
          <w:rFonts w:cstheme="minorHAnsi"/>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524794" w:rsidRPr="00836B9D" w:rsidTr="00DE0056">
        <w:trPr>
          <w:trHeight w:val="249"/>
          <w:tblHeader/>
        </w:trPr>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rPr>
          <w:trHeight w:val="242"/>
        </w:trPr>
        <w:tc>
          <w:tcPr>
            <w:tcW w:w="5347" w:type="dxa"/>
          </w:tcPr>
          <w:p w:rsidR="00524794" w:rsidRPr="00836B9D" w:rsidRDefault="00524794" w:rsidP="00DE0056">
            <w:pPr>
              <w:pStyle w:val="ProductList-OfferingBody"/>
              <w:jc w:val="center"/>
              <w:rPr>
                <w:rFonts w:cstheme="minorHAnsi"/>
              </w:rPr>
            </w:pPr>
            <w:r w:rsidRPr="00836B9D">
              <w:rPr>
                <w:rFonts w:cstheme="minorHAnsi"/>
              </w:rPr>
              <w:t>&lt; 99.95%</w:t>
            </w:r>
          </w:p>
        </w:tc>
        <w:tc>
          <w:tcPr>
            <w:tcW w:w="5347"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rPr>
          <w:trHeight w:val="249"/>
        </w:trPr>
        <w:tc>
          <w:tcPr>
            <w:tcW w:w="5347"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347"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26FF9" w:rsidRDefault="00764CBC"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lang w:val="en-US"/>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167" w:name="_Toc459153211"/>
      <w:r w:rsidRPr="00F0132F">
        <w:rPr>
          <w:rFonts w:ascii="Calibri Light" w:hAnsi="Calibri Light"/>
          <w:szCs w:val="28"/>
        </w:rPr>
        <w:t xml:space="preserve">Visual Studio Online – </w:t>
      </w:r>
      <w:bookmarkStart w:id="168" w:name="_Toc421206073"/>
      <w:bookmarkEnd w:id="164"/>
      <w:r w:rsidRPr="00F0132F">
        <w:rPr>
          <w:rFonts w:ascii="Calibri Light" w:hAnsi="Calibri Light"/>
          <w:szCs w:val="28"/>
        </w:rPr>
        <w:t>組建服務</w:t>
      </w:r>
      <w:bookmarkEnd w:id="165"/>
      <w:bookmarkEnd w:id="167"/>
      <w:bookmarkEnd w:id="168"/>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764CB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2565BE">
      <w:pPr>
        <w:pStyle w:val="ProductList-Offering2Heading"/>
        <w:keepNext/>
        <w:tabs>
          <w:tab w:val="clear" w:pos="360"/>
        </w:tabs>
        <w:outlineLvl w:val="2"/>
        <w:rPr>
          <w:rFonts w:ascii="Calibri Light" w:hAnsi="Calibri Light"/>
          <w:szCs w:val="28"/>
        </w:rPr>
      </w:pPr>
      <w:bookmarkStart w:id="169" w:name="_Toc459153212"/>
      <w:bookmarkEnd w:id="166"/>
      <w:r w:rsidRPr="000850EF">
        <w:rPr>
          <w:rFonts w:ascii="Calibri Light" w:hAnsi="Calibri Light"/>
          <w:szCs w:val="28"/>
        </w:rPr>
        <w:t xml:space="preserve">Visual Studio Online – </w:t>
      </w:r>
      <w:r w:rsidRPr="000850EF">
        <w:rPr>
          <w:rFonts w:ascii="Calibri Light" w:hAnsi="Calibri Light"/>
          <w:szCs w:val="28"/>
        </w:rPr>
        <w:t>負載測試服務</w:t>
      </w:r>
      <w:bookmarkEnd w:id="169"/>
    </w:p>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lang w:eastAsia="zh-TW"/>
        </w:rPr>
      </w:pPr>
    </w:p>
    <w:p w:rsidR="006365DD" w:rsidRPr="00CA5529" w:rsidRDefault="00764CB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B026EE" w:rsidRPr="00F0132F" w:rsidRDefault="00B026EE" w:rsidP="00F0132F">
      <w:pPr>
        <w:pStyle w:val="ProductList-Offering2Heading"/>
        <w:keepNext/>
        <w:tabs>
          <w:tab w:val="clear" w:pos="360"/>
        </w:tabs>
        <w:outlineLvl w:val="2"/>
        <w:rPr>
          <w:rFonts w:ascii="Calibri Light" w:hAnsi="Calibri Light"/>
          <w:szCs w:val="28"/>
        </w:rPr>
      </w:pPr>
      <w:bookmarkStart w:id="170" w:name="_Toc425256460"/>
      <w:bookmarkStart w:id="171" w:name="_Toc459153213"/>
      <w:bookmarkStart w:id="172"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170"/>
      <w:bookmarkEnd w:id="171"/>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使用者計劃</w:t>
      </w:r>
      <w:r w:rsidRPr="00E075E9">
        <w:rPr>
          <w:rFonts w:cstheme="minorHAnsi"/>
          <w:lang w:eastAsia="zh-TW"/>
        </w:rPr>
        <w:t>」</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29"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764CB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764CBC"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Default="006365DD" w:rsidP="00066A9D">
      <w:pPr>
        <w:pStyle w:val="ProductList-OfferingGroupHeading"/>
        <w:keepNext/>
        <w:tabs>
          <w:tab w:val="clear" w:pos="360"/>
        </w:tabs>
        <w:outlineLvl w:val="1"/>
        <w:rPr>
          <w:rFonts w:ascii="Calibri" w:hAnsi="Calibri"/>
        </w:rPr>
      </w:pPr>
      <w:bookmarkStart w:id="173" w:name="_Toc459153214"/>
      <w:bookmarkEnd w:id="172"/>
      <w:r>
        <w:rPr>
          <w:rFonts w:ascii="Calibri" w:hAnsi="PMingLiU" w:hint="eastAsia"/>
        </w:rPr>
        <w:lastRenderedPageBreak/>
        <w:t>其他線上服務</w:t>
      </w:r>
      <w:bookmarkEnd w:id="173"/>
    </w:p>
    <w:p w:rsidR="006365DD" w:rsidRPr="005E1F3F" w:rsidRDefault="006365DD" w:rsidP="006365DD">
      <w:pPr>
        <w:pStyle w:val="ProductList-Offering2Heading"/>
        <w:tabs>
          <w:tab w:val="clear" w:pos="360"/>
        </w:tabs>
        <w:outlineLvl w:val="2"/>
        <w:rPr>
          <w:rFonts w:ascii="Calibri Light" w:hAnsi="Calibri Light"/>
        </w:rPr>
      </w:pPr>
      <w:bookmarkStart w:id="174" w:name="_Toc459153215"/>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74"/>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764CB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175" w:name="_Toc413421605"/>
      <w:bookmarkStart w:id="176" w:name="_Toc459153216"/>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175"/>
      <w:bookmarkEnd w:id="176"/>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764CB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lastRenderedPageBreak/>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DE0056" w:rsidRPr="00DE0056" w:rsidRDefault="00DE0056" w:rsidP="00DE0056">
      <w:pPr>
        <w:pStyle w:val="ProductList-Offering2Heading"/>
        <w:tabs>
          <w:tab w:val="clear" w:pos="360"/>
        </w:tabs>
        <w:outlineLvl w:val="2"/>
        <w:rPr>
          <w:rFonts w:ascii="Calibri Light" w:hAnsi="Calibri Light"/>
          <w:lang w:eastAsia="zh-TW"/>
        </w:rPr>
      </w:pPr>
      <w:bookmarkStart w:id="177" w:name="_Toc457812889"/>
      <w:bookmarkStart w:id="178" w:name="_Toc459153217"/>
      <w:bookmarkStart w:id="179" w:name="_Toc454545924"/>
      <w:r w:rsidRPr="00DE0056">
        <w:rPr>
          <w:rFonts w:ascii="Calibri Light" w:hAnsi="Calibri Light"/>
          <w:lang w:eastAsia="zh-TW"/>
        </w:rPr>
        <w:t>Minecraft</w:t>
      </w:r>
      <w:r w:rsidRPr="00DE0056">
        <w:rPr>
          <w:rFonts w:ascii="Calibri Light" w:hAnsi="Calibri Light"/>
          <w:lang w:eastAsia="zh-TW"/>
        </w:rPr>
        <w:t>：教育版</w:t>
      </w:r>
      <w:bookmarkEnd w:id="177"/>
      <w:bookmarkEnd w:id="178"/>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4C08B1">
        <w:rPr>
          <w:rFonts w:asciiTheme="majorHAnsi" w:hAnsiTheme="majorHAnsi"/>
          <w:b/>
          <w:bCs/>
          <w:szCs w:val="18"/>
        </w:rPr>
        <w:t>：</w:t>
      </w:r>
      <w:r w:rsidRPr="00D345BC">
        <w:rPr>
          <w:rFonts w:asciiTheme="majorHAnsi" w:hAnsiTheme="majorHAnsi"/>
          <w:szCs w:val="18"/>
        </w:rPr>
        <w:t>係指使用者無法存取</w:t>
      </w:r>
      <w:r w:rsidRPr="00D345BC">
        <w:rPr>
          <w:rFonts w:asciiTheme="majorHAnsi" w:hAnsiTheme="majorHAnsi"/>
          <w:szCs w:val="18"/>
        </w:rPr>
        <w:t xml:space="preserve"> Minecraft</w:t>
      </w:r>
      <w:r w:rsidRPr="00D345BC">
        <w:rPr>
          <w:rFonts w:asciiTheme="majorHAnsi" w:hAnsiTheme="majorHAnsi"/>
          <w:szCs w:val="18"/>
        </w:rPr>
        <w:t>：教育版的期間。</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443F1F">
        <w:rPr>
          <w:rFonts w:asciiTheme="majorHAnsi" w:hAnsiTheme="majorHAnsi"/>
          <w:b/>
          <w:bCs/>
          <w:szCs w:val="18"/>
        </w:rPr>
        <w:t>：</w:t>
      </w:r>
      <w:r w:rsidRPr="00D345BC">
        <w:rPr>
          <w:rFonts w:asciiTheme="majorHAnsi" w:hAnsiTheme="maj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764CBC"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rsidR="00DE0056" w:rsidRPr="00D345BC" w:rsidRDefault="00DE0056" w:rsidP="00DE0056">
      <w:pPr>
        <w:pStyle w:val="ProductList-Body"/>
        <w:rPr>
          <w:rFonts w:asciiTheme="majorHAnsi" w:hAnsiTheme="majorHAnsi"/>
          <w:lang w:eastAsia="zh-TW"/>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F2024">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50%</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95%</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100%</w:t>
            </w:r>
          </w:p>
        </w:tc>
      </w:tr>
    </w:tbl>
    <w:p w:rsidR="00DE0056" w:rsidRPr="00D345BC" w:rsidRDefault="00764CBC" w:rsidP="00DE0056">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526BDF" w:rsidRPr="00526BDF" w:rsidRDefault="00526BDF" w:rsidP="00CA5529">
      <w:pPr>
        <w:pStyle w:val="ProductList-Offering2Heading"/>
        <w:keepNext/>
        <w:tabs>
          <w:tab w:val="clear" w:pos="360"/>
        </w:tabs>
        <w:outlineLvl w:val="2"/>
        <w:rPr>
          <w:rFonts w:ascii="Calibri Light" w:hAnsi="Calibri Light"/>
          <w:lang w:eastAsia="zh-TW"/>
        </w:rPr>
      </w:pPr>
      <w:bookmarkStart w:id="180" w:name="_Toc459153218"/>
      <w:r w:rsidRPr="00526BDF">
        <w:rPr>
          <w:rFonts w:ascii="Calibri Light" w:hAnsi="Calibri Light"/>
          <w:lang w:eastAsia="zh-TW"/>
        </w:rPr>
        <w:t>Power BI Embedded</w:t>
      </w:r>
      <w:bookmarkEnd w:id="179"/>
      <w:bookmarkEnd w:id="180"/>
    </w:p>
    <w:p w:rsidR="00526BDF" w:rsidRPr="00777138" w:rsidRDefault="00526BDF" w:rsidP="00526BDF">
      <w:pPr>
        <w:shd w:val="clear" w:color="auto" w:fill="FFFFFF"/>
        <w:spacing w:before="150" w:after="0" w:line="240" w:lineRule="auto"/>
      </w:pPr>
      <w:r w:rsidRPr="00777138">
        <w:rPr>
          <w:b/>
          <w:color w:val="00188F"/>
          <w:sz w:val="18"/>
        </w:rPr>
        <w:t>部署分鐘數：</w:t>
      </w:r>
      <w:r w:rsidRPr="00777138">
        <w:rPr>
          <w:sz w:val="18"/>
          <w:szCs w:val="18"/>
        </w:rPr>
        <w:t>係指在計費月份期間已佈建之特定工作區集合的總分鐘數。</w:t>
      </w:r>
    </w:p>
    <w:p w:rsidR="00526BDF" w:rsidRPr="00777138" w:rsidRDefault="00526BDF" w:rsidP="00526BDF">
      <w:pPr>
        <w:shd w:val="clear" w:color="auto" w:fill="FFFFFF"/>
        <w:spacing w:after="0" w:line="240" w:lineRule="auto"/>
      </w:pPr>
    </w:p>
    <w:p w:rsidR="00526BDF" w:rsidRPr="00777138" w:rsidRDefault="00D60C6F" w:rsidP="00526BDF">
      <w:pPr>
        <w:pStyle w:val="ProductList-Body"/>
        <w:rPr>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00526BDF" w:rsidRPr="00777138">
        <w:rPr>
          <w:szCs w:val="18"/>
          <w:lang w:eastAsia="zh-TW"/>
        </w:rPr>
        <w:t>係指在計費月份期間，於特定的</w:t>
      </w:r>
      <w:r w:rsidR="00526BDF" w:rsidRPr="00777138">
        <w:rPr>
          <w:szCs w:val="18"/>
          <w:lang w:eastAsia="zh-TW"/>
        </w:rPr>
        <w:t xml:space="preserve"> Microsoft Azure </w:t>
      </w:r>
      <w:r w:rsidR="00526BDF" w:rsidRPr="00777138">
        <w:rPr>
          <w:szCs w:val="18"/>
          <w:lang w:eastAsia="zh-TW"/>
        </w:rPr>
        <w:t>訂閱中，針對全部由客戶佈建之工作區集合的所有部署分鐘數總和。</w:t>
      </w:r>
    </w:p>
    <w:p w:rsidR="00526BDF" w:rsidRPr="00777138" w:rsidRDefault="00526BDF" w:rsidP="00526BDF">
      <w:pPr>
        <w:pStyle w:val="ProductList-Body"/>
        <w:rPr>
          <w:lang w:eastAsia="zh-TW"/>
        </w:rPr>
      </w:pPr>
    </w:p>
    <w:p w:rsidR="00526BDF" w:rsidRPr="00777138" w:rsidRDefault="00526BDF" w:rsidP="00526BDF">
      <w:pPr>
        <w:pStyle w:val="ProductList-Body"/>
      </w:pPr>
      <w:r w:rsidRPr="00777138">
        <w:rPr>
          <w:b/>
          <w:color w:val="00188F"/>
        </w:rPr>
        <w:t>停機時間</w:t>
      </w:r>
      <w:r w:rsidRPr="0032342C">
        <w:rPr>
          <w:b/>
        </w:rPr>
        <w:t>：</w:t>
      </w:r>
      <w:r w:rsidRPr="00777138">
        <w:rPr>
          <w:szCs w:val="18"/>
        </w:rPr>
        <w:t>係指無法使用工作區集合期間之總累積部署分鐘數。如果在某分鐘內持續試圖讀取或寫入</w:t>
      </w:r>
      <w:r w:rsidRPr="00777138">
        <w:rPr>
          <w:szCs w:val="18"/>
        </w:rPr>
        <w:t xml:space="preserve"> Power BI Embedded </w:t>
      </w:r>
      <w:r w:rsidRPr="00777138">
        <w:rPr>
          <w:szCs w:val="18"/>
        </w:rPr>
        <w:t>資料的任何部分均傳回錯誤碼，或在五分鐘內沒有傳回回應，則該分鐘便視為無法供特定工作區集合。</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32342C">
        <w:rPr>
          <w:b/>
        </w:rPr>
        <w:t>：</w:t>
      </w:r>
      <w:r w:rsidRPr="00777138">
        <w:t>每月上線時間百分比係利用下列公式計算：</w:t>
      </w:r>
    </w:p>
    <w:p w:rsidR="00526BDF" w:rsidRPr="00777138" w:rsidRDefault="00526BDF" w:rsidP="00526BDF">
      <w:pPr>
        <w:pStyle w:val="ProductList-Body"/>
      </w:pPr>
    </w:p>
    <w:p w:rsidR="00526BDF" w:rsidRPr="00777138" w:rsidRDefault="00764CBC"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rsidR="00526BDF" w:rsidRDefault="00526BDF" w:rsidP="00526BDF">
      <w:pPr>
        <w:pStyle w:val="ProductList-Body"/>
        <w:rPr>
          <w:lang w:val="en-US" w:eastAsia="zh-TW"/>
        </w:rPr>
      </w:pPr>
    </w:p>
    <w:p w:rsidR="00526BDF" w:rsidRDefault="00526BDF" w:rsidP="00526BDF">
      <w:pPr>
        <w:pStyle w:val="ProductList-Body"/>
        <w:rPr>
          <w:lang w:val="en-US" w:eastAsia="zh-TW"/>
        </w:rPr>
      </w:pPr>
    </w:p>
    <w:p w:rsidR="00526BDF" w:rsidRDefault="00526BDF" w:rsidP="00526BDF">
      <w:pPr>
        <w:pStyle w:val="ProductList-Body"/>
        <w:rPr>
          <w:b/>
          <w:lang w:val="en-US"/>
        </w:rPr>
      </w:pPr>
      <w:r w:rsidRPr="00777138">
        <w:rPr>
          <w:b/>
          <w:color w:val="00188F"/>
        </w:rPr>
        <w:t>服務折讓</w:t>
      </w:r>
      <w:r w:rsidRPr="00E162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764CBC"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6365DD" w:rsidRPr="005E1F3F" w:rsidRDefault="006365DD" w:rsidP="00B026EE">
      <w:pPr>
        <w:pStyle w:val="ProductList-Offering2Heading"/>
        <w:tabs>
          <w:tab w:val="clear" w:pos="360"/>
        </w:tabs>
        <w:outlineLvl w:val="2"/>
        <w:rPr>
          <w:rFonts w:ascii="Calibri Light" w:hAnsi="Calibri Light"/>
          <w:lang w:eastAsia="zh-TW"/>
        </w:rPr>
      </w:pPr>
      <w:bookmarkStart w:id="181" w:name="_Toc459153219"/>
      <w:r w:rsidRPr="005E1F3F">
        <w:rPr>
          <w:rFonts w:ascii="Calibri Light" w:hAnsi="Calibri Light"/>
          <w:lang w:eastAsia="zh-TW"/>
        </w:rPr>
        <w:t xml:space="preserve">Power BI </w:t>
      </w:r>
      <w:r w:rsidR="00B026EE">
        <w:rPr>
          <w:rFonts w:ascii="Calibri Light" w:hAnsi="Calibri Light"/>
          <w:lang w:eastAsia="zh-TW"/>
        </w:rPr>
        <w:t>Pro</w:t>
      </w:r>
      <w:bookmarkEnd w:id="181"/>
    </w:p>
    <w:p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764CB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764CBC"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182" w:name="_Toc459153220"/>
      <w:r w:rsidRPr="005E1F3F">
        <w:rPr>
          <w:rFonts w:ascii="Calibri Light" w:hAnsi="Calibri Light"/>
        </w:rPr>
        <w:t>翻譯器</w:t>
      </w:r>
      <w:r w:rsidRPr="005E1F3F">
        <w:rPr>
          <w:rFonts w:ascii="Calibri Light" w:hAnsi="Calibri Light"/>
        </w:rPr>
        <w:t xml:space="preserve"> API</w:t>
      </w:r>
      <w:bookmarkEnd w:id="182"/>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764CB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764CBC" w:rsidP="00F0132F">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8755EC" w:rsidRPr="0062272B" w:rsidRDefault="008755EC" w:rsidP="008755EC">
      <w:pPr>
        <w:pStyle w:val="ProductList-Offering2Heading"/>
        <w:tabs>
          <w:tab w:val="clear" w:pos="360"/>
          <w:tab w:val="clear" w:pos="720"/>
          <w:tab w:val="clear" w:pos="1080"/>
        </w:tabs>
        <w:outlineLvl w:val="2"/>
        <w:rPr>
          <w:rFonts w:ascii="Calibri Light" w:hAnsi="Calibri Light"/>
        </w:rPr>
      </w:pPr>
      <w:bookmarkStart w:id="183" w:name="_Toc455748672"/>
      <w:bookmarkStart w:id="184" w:name="_Toc459153221"/>
      <w:r w:rsidRPr="0062272B">
        <w:rPr>
          <w:rFonts w:ascii="Calibri Light" w:hAnsi="Calibri Light"/>
        </w:rPr>
        <w:t xml:space="preserve">Windows </w:t>
      </w:r>
      <w:r w:rsidRPr="0062272B">
        <w:rPr>
          <w:rFonts w:ascii="Calibri Light" w:hAnsi="Calibri Light"/>
        </w:rPr>
        <w:t>桌面作業系統</w:t>
      </w:r>
      <w:bookmarkEnd w:id="183"/>
      <w:bookmarkEnd w:id="184"/>
    </w:p>
    <w:p w:rsidR="008755EC" w:rsidRPr="0062272B" w:rsidRDefault="008755EC" w:rsidP="008755EC">
      <w:pPr>
        <w:pStyle w:val="ProductList-Body"/>
        <w:rPr>
          <w:rFonts w:ascii="Calibri" w:hAnsi="Calibri"/>
        </w:rPr>
      </w:pPr>
      <w:r w:rsidRPr="0062272B">
        <w:rPr>
          <w:rFonts w:ascii="Calibri" w:hAnsi="Calibri"/>
          <w:b/>
          <w:color w:val="00188F"/>
        </w:rPr>
        <w:t>其他定義</w:t>
      </w:r>
      <w:r w:rsidRPr="00A14B79">
        <w:rPr>
          <w:rFonts w:ascii="Calibri" w:hAnsi="Calibri"/>
          <w:b/>
          <w:bCs/>
          <w:color w:val="00188F"/>
          <w:szCs w:val="18"/>
        </w:rPr>
        <w:t>：</w:t>
      </w:r>
    </w:p>
    <w:p w:rsidR="008755EC" w:rsidRPr="0062272B" w:rsidRDefault="008755EC" w:rsidP="008755EC">
      <w:pPr>
        <w:pStyle w:val="ProductList-Body"/>
        <w:spacing w:after="40"/>
        <w:rPr>
          <w:rFonts w:ascii="Calibri" w:hAnsi="Calibri"/>
        </w:rPr>
      </w:pPr>
      <w:r w:rsidRPr="0062272B">
        <w:rPr>
          <w:rFonts w:ascii="Calibri" w:hAnsi="Calibri"/>
        </w:rPr>
        <w:t>「</w:t>
      </w:r>
      <w:r w:rsidRPr="0062272B">
        <w:rPr>
          <w:rFonts w:ascii="Calibri" w:hAnsi="Calibri"/>
          <w:b/>
          <w:color w:val="00188F"/>
        </w:rPr>
        <w:t>可用分鐘數上限</w:t>
      </w:r>
      <w:r w:rsidRPr="0062272B">
        <w:rPr>
          <w:rFonts w:ascii="Calibri" w:hAnsi="Calibri"/>
        </w:rPr>
        <w:t>」係指</w:t>
      </w:r>
      <w:r w:rsidRPr="0062272B">
        <w:rPr>
          <w:rFonts w:ascii="Calibri" w:hAnsi="Calibri"/>
        </w:rPr>
        <w:t xml:space="preserve"> Windows ATP </w:t>
      </w:r>
      <w:r w:rsidRPr="0062272B">
        <w:rPr>
          <w:rFonts w:ascii="Calibri" w:hAnsi="Calibri"/>
        </w:rPr>
        <w:t>入口網站之計費月份期間的總累計分鐘。可用分鐘數上限是從成功完成上線程序而產生租用戶時開始計算。</w:t>
      </w:r>
    </w:p>
    <w:p w:rsidR="008755EC" w:rsidRPr="0062272B" w:rsidRDefault="008755EC" w:rsidP="008755EC">
      <w:pPr>
        <w:pStyle w:val="ProductList-Body"/>
        <w:rPr>
          <w:rFonts w:ascii="Calibri" w:hAnsi="Calibri"/>
        </w:rPr>
      </w:pPr>
      <w:r w:rsidRPr="0062272B">
        <w:rPr>
          <w:rFonts w:ascii="Calibri" w:hAnsi="Calibri"/>
        </w:rPr>
        <w:t>「</w:t>
      </w:r>
      <w:r w:rsidRPr="0062272B">
        <w:rPr>
          <w:rFonts w:ascii="Calibri" w:hAnsi="Calibri"/>
          <w:b/>
          <w:color w:val="00188F"/>
        </w:rPr>
        <w:t>租用戶</w:t>
      </w:r>
      <w:r w:rsidRPr="0062272B">
        <w:rPr>
          <w:rFonts w:ascii="Calibri" w:hAnsi="Calibri"/>
        </w:rPr>
        <w:t>」代表</w:t>
      </w:r>
      <w:r w:rsidRPr="0062272B">
        <w:rPr>
          <w:rFonts w:ascii="Calibri" w:hAnsi="Calibri"/>
        </w:rPr>
        <w:t xml:space="preserve"> Windows ATP </w:t>
      </w:r>
      <w:r w:rsidRPr="0062272B">
        <w:rPr>
          <w:rFonts w:ascii="Calibri" w:hAnsi="Calibri"/>
        </w:rPr>
        <w:t>客戶特定雲端環境。</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停機時間</w:t>
      </w:r>
      <w:r w:rsidRPr="004E2326">
        <w:rPr>
          <w:rFonts w:ascii="Calibri" w:hAnsi="Calibri"/>
          <w:b/>
          <w:bCs/>
          <w:szCs w:val="18"/>
        </w:rPr>
        <w:t>：</w:t>
      </w:r>
      <w:r w:rsidRPr="0062272B">
        <w:rPr>
          <w:rFonts w:ascii="Calibri" w:hAnsi="Calibri"/>
          <w:szCs w:val="18"/>
        </w:rPr>
        <w:t>總累積分鐘減去可用分鐘數上限中，客戶具有適當權限且具備有效、現用之授權，卻無法存取</w:t>
      </w:r>
      <w:r w:rsidRPr="0062272B">
        <w:rPr>
          <w:rFonts w:ascii="Calibri" w:hAnsi="Calibri"/>
          <w:szCs w:val="18"/>
        </w:rPr>
        <w:t xml:space="preserve"> Windows ATP </w:t>
      </w:r>
      <w:r w:rsidRPr="0062272B">
        <w:rPr>
          <w:rFonts w:ascii="Calibri" w:hAnsi="Calibri"/>
          <w:szCs w:val="18"/>
        </w:rPr>
        <w:t>入口網站集合之任何部分的時間</w:t>
      </w:r>
      <w:r w:rsidRPr="0062272B">
        <w:rPr>
          <w:rFonts w:ascii="Calibri" w:hAnsi="Calibri"/>
        </w:rPr>
        <w:t>。</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CD5571">
        <w:rPr>
          <w:rFonts w:ascii="Calibri" w:hAnsi="Calibri"/>
          <w:b/>
          <w:bCs/>
          <w:szCs w:val="18"/>
        </w:rPr>
        <w:t>：</w:t>
      </w:r>
      <w:r w:rsidRPr="0062272B">
        <w:rPr>
          <w:rFonts w:ascii="Calibri" w:hAnsi="Calibri"/>
        </w:rPr>
        <w:t>每月上線時間百分比係利用下列公式計算：</w:t>
      </w:r>
    </w:p>
    <w:p w:rsidR="008755EC" w:rsidRPr="0062272B" w:rsidRDefault="008755EC" w:rsidP="008755EC">
      <w:pPr>
        <w:pStyle w:val="ProductList-Body"/>
        <w:rPr>
          <w:rFonts w:ascii="Calibri" w:hAnsi="Calibri"/>
        </w:rPr>
      </w:pPr>
    </w:p>
    <w:p w:rsidR="008755EC" w:rsidRPr="0062272B" w:rsidRDefault="00764CBC"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rsidR="008755EC" w:rsidRPr="006175D9" w:rsidRDefault="008755EC" w:rsidP="008755EC">
      <w:pPr>
        <w:pStyle w:val="ProductList-Body"/>
        <w:rPr>
          <w:rFonts w:ascii="Calibri" w:hAnsi="Calibri"/>
          <w:lang w:val="en-US" w:eastAsia="zh-TW"/>
        </w:rPr>
      </w:pPr>
    </w:p>
    <w:p w:rsidR="008755EC" w:rsidRPr="0062272B" w:rsidRDefault="008755EC" w:rsidP="008755EC">
      <w:pPr>
        <w:pStyle w:val="ProductList-Body"/>
        <w:rPr>
          <w:rFonts w:ascii="Calibri" w:hAnsi="Calibri"/>
        </w:rPr>
      </w:pPr>
      <w:r w:rsidRPr="0062272B">
        <w:rPr>
          <w:rFonts w:ascii="Calibri" w:hAnsi="Calibri"/>
          <w:b/>
          <w:color w:val="00188F"/>
        </w:rPr>
        <w:t>服務折讓</w:t>
      </w:r>
      <w:r w:rsidRPr="00C2490D">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rsidTr="00DE0056">
        <w:trPr>
          <w:tblHeader/>
        </w:trPr>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25%</w:t>
            </w:r>
          </w:p>
        </w:tc>
      </w:tr>
    </w:tbl>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FE1681">
        <w:rPr>
          <w:rFonts w:ascii="Calibri" w:hAnsi="Calibri"/>
          <w:b/>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rsidR="008755EC" w:rsidRPr="00715894" w:rsidRDefault="00764CBC" w:rsidP="008755E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715894">
          <w:rPr>
            <w:rStyle w:val="Hyperlink"/>
            <w:sz w:val="16"/>
            <w:szCs w:val="16"/>
          </w:rPr>
          <w:t>目錄</w:t>
        </w:r>
      </w:hyperlink>
      <w:r w:rsidR="008755EC" w:rsidRPr="00715894">
        <w:rPr>
          <w:rFonts w:ascii="Calibri" w:hAnsi="Calibri"/>
          <w:sz w:val="16"/>
          <w:szCs w:val="16"/>
        </w:rPr>
        <w:t xml:space="preserve"> / </w:t>
      </w:r>
      <w:hyperlink w:anchor="Definitions" w:history="1">
        <w:r w:rsidR="008755EC" w:rsidRPr="00715894">
          <w:rPr>
            <w:rStyle w:val="Hyperlink"/>
            <w:sz w:val="16"/>
            <w:szCs w:val="16"/>
          </w:rPr>
          <w:t>定義</w:t>
        </w:r>
      </w:hyperlink>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sectPr w:rsidR="008755EC">
          <w:footerReference w:type="default" r:id="rId30"/>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185" w:name="AppendixA"/>
      <w:bookmarkStart w:id="186" w:name="_Toc459153222"/>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85"/>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86"/>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lastRenderedPageBreak/>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31"/>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187" w:name="AppendixB"/>
      <w:bookmarkStart w:id="188" w:name="_Toc459153223"/>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87"/>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8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BC" w:rsidRDefault="00764CBC" w:rsidP="006365DD">
      <w:pPr>
        <w:spacing w:after="0" w:line="240" w:lineRule="auto"/>
      </w:pPr>
      <w:r>
        <w:separator/>
      </w:r>
    </w:p>
  </w:endnote>
  <w:endnote w:type="continuationSeparator" w:id="0">
    <w:p w:rsidR="00764CBC" w:rsidRDefault="00764CBC"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U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74" w:rsidRDefault="004E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56" w:rsidRDefault="00DE0056"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74" w:rsidRDefault="004E6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6365DD">
      <w:tc>
        <w:tcPr>
          <w:tcW w:w="1975" w:type="dxa"/>
          <w:shd w:val="clear" w:color="auto" w:fill="BFBFBF" w:themeFill="background1" w:themeFillShade="BF"/>
          <w:vAlign w:val="center"/>
        </w:tcPr>
        <w:p w:rsidR="00DE0056" w:rsidRPr="006365DD" w:rsidRDefault="00764CBC"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DE0056" w:rsidRPr="006365DD" w:rsidRDefault="00764CBC"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DE0056" w:rsidRPr="006365DD" w:rsidRDefault="00764CBC"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E0056" w:rsidRPr="006365DD" w:rsidRDefault="00764CBC"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764CBC"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6365DD">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764CB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DE0056" w:rsidRPr="006365DD" w:rsidRDefault="00764CB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DE0056" w:rsidRPr="006365DD" w:rsidRDefault="00764CB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E0056" w:rsidRPr="006365DD" w:rsidRDefault="00764CB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764CB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764CB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DE0056" w:rsidRPr="006365DD" w:rsidRDefault="00764CB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DE0056" w:rsidRPr="006365DD" w:rsidRDefault="00764CB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E0056" w:rsidRPr="006365DD" w:rsidRDefault="00764CB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764CB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764CB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DE0056" w:rsidRPr="006365DD" w:rsidRDefault="00764CB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DE0056" w:rsidRPr="006365DD" w:rsidRDefault="00764CB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DE0056" w:rsidRPr="006365DD" w:rsidRDefault="00764CB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764CB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764CB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DE0056" w:rsidRPr="006365DD" w:rsidRDefault="00764CB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DE0056" w:rsidRPr="006365DD" w:rsidRDefault="00764CB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DE0056" w:rsidRPr="006365DD" w:rsidRDefault="00764CB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DE0056" w:rsidRPr="006365DD" w:rsidRDefault="00764CB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BC" w:rsidRDefault="00764CBC" w:rsidP="006365DD">
      <w:pPr>
        <w:spacing w:after="0" w:line="240" w:lineRule="auto"/>
      </w:pPr>
      <w:r>
        <w:separator/>
      </w:r>
    </w:p>
  </w:footnote>
  <w:footnote w:type="continuationSeparator" w:id="0">
    <w:p w:rsidR="00764CBC" w:rsidRDefault="00764CBC"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74" w:rsidRDefault="004E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74" w:rsidRDefault="004E6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74" w:rsidRDefault="004E6C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56" w:rsidRPr="004D5CE8" w:rsidRDefault="00764CBC"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DE0056" w:rsidRPr="00CA4E60">
          <w:rPr>
            <w:rFonts w:hint="eastAsia"/>
            <w:sz w:val="16"/>
            <w:szCs w:val="16"/>
          </w:rPr>
          <w:t xml:space="preserve">Microsoft Online Services </w:t>
        </w:r>
        <w:r w:rsidR="00DE0056" w:rsidRPr="00CA4E60">
          <w:rPr>
            <w:rFonts w:hAnsi="PMingLiU" w:cs="MS Mincho" w:hint="eastAsia"/>
            <w:sz w:val="16"/>
            <w:szCs w:val="16"/>
          </w:rPr>
          <w:t>之</w:t>
        </w:r>
        <w:r w:rsidR="00DE0056" w:rsidRPr="00CA4E60">
          <w:rPr>
            <w:rFonts w:hint="eastAsia"/>
            <w:sz w:val="16"/>
            <w:szCs w:val="16"/>
          </w:rPr>
          <w:t xml:space="preserve"> Microsoft </w:t>
        </w:r>
        <w:r w:rsidR="00DE0056" w:rsidRPr="00CA4E60">
          <w:rPr>
            <w:rFonts w:hAnsi="PMingLiU" w:cs="MS Mincho" w:hint="eastAsia"/>
            <w:sz w:val="16"/>
            <w:szCs w:val="16"/>
          </w:rPr>
          <w:t>大量授權服務等級協定</w:t>
        </w:r>
        <w:r w:rsidR="00DE0056" w:rsidRPr="00CA4E60">
          <w:rPr>
            <w:rFonts w:hint="eastAsia"/>
            <w:sz w:val="16"/>
            <w:szCs w:val="16"/>
          </w:rPr>
          <w:t xml:space="preserve"> (</w:t>
        </w:r>
        <w:r w:rsidR="00DE0056" w:rsidRPr="00CA4E60">
          <w:rPr>
            <w:rFonts w:hAnsi="PMingLiU" w:cs="MS Mincho" w:hint="eastAsia"/>
            <w:sz w:val="16"/>
            <w:szCs w:val="16"/>
          </w:rPr>
          <w:t>繁體中文</w:t>
        </w:r>
        <w:r w:rsidR="00DE0056" w:rsidRPr="00CA4E60">
          <w:rPr>
            <w:rFonts w:hint="eastAsia"/>
            <w:sz w:val="16"/>
            <w:szCs w:val="16"/>
          </w:rPr>
          <w:t xml:space="preserve"> (Chinese Traditional)</w:t>
        </w:r>
        <w:r w:rsidR="00DE0056" w:rsidRPr="00CA4E60">
          <w:rPr>
            <w:rFonts w:hAnsi="PMingLiU" w:cs="MS Mincho" w:hint="eastAsia"/>
            <w:sz w:val="16"/>
            <w:szCs w:val="16"/>
          </w:rPr>
          <w:t>，</w:t>
        </w:r>
        <w:r w:rsidR="00DE0056" w:rsidRPr="00CA4E60">
          <w:rPr>
            <w:rFonts w:hint="eastAsia"/>
            <w:sz w:val="16"/>
            <w:szCs w:val="16"/>
          </w:rPr>
          <w:t xml:space="preserve">2016 </w:t>
        </w:r>
        <w:r w:rsidR="00DE0056" w:rsidRPr="00CA4E60">
          <w:rPr>
            <w:rFonts w:hAnsi="PMingLiU" w:cs="MS Mincho" w:hint="eastAsia"/>
            <w:sz w:val="16"/>
            <w:szCs w:val="16"/>
          </w:rPr>
          <w:t>年</w:t>
        </w:r>
        <w:r w:rsidR="00DE0056" w:rsidRPr="00CA4E60">
          <w:rPr>
            <w:rFonts w:hint="eastAsia"/>
            <w:sz w:val="16"/>
            <w:szCs w:val="16"/>
          </w:rPr>
          <w:t xml:space="preserve"> </w:t>
        </w:r>
        <w:r w:rsidR="00DE0056">
          <w:rPr>
            <w:sz w:val="16"/>
            <w:szCs w:val="16"/>
          </w:rPr>
          <w:t>9</w:t>
        </w:r>
        <w:r w:rsidR="00DE0056" w:rsidRPr="00CA4E60">
          <w:rPr>
            <w:rFonts w:hAnsi="PMingLiU" w:cs="MS Mincho" w:hint="eastAsia"/>
            <w:sz w:val="16"/>
            <w:szCs w:val="16"/>
          </w:rPr>
          <w:t>月</w:t>
        </w:r>
        <w:r w:rsidR="00DE0056" w:rsidRPr="00CA4E60">
          <w:rPr>
            <w:rFonts w:hint="eastAsia"/>
            <w:sz w:val="16"/>
            <w:szCs w:val="16"/>
          </w:rPr>
          <w:t xml:space="preserve"> </w:t>
        </w:r>
        <w:r w:rsidR="00DE0056">
          <w:rPr>
            <w:sz w:val="16"/>
            <w:szCs w:val="16"/>
          </w:rPr>
          <w:t>1</w:t>
        </w:r>
        <w:r w:rsidR="00DE0056">
          <w:rPr>
            <w:rFonts w:hint="eastAsia"/>
            <w:sz w:val="16"/>
            <w:szCs w:val="16"/>
          </w:rPr>
          <w:t xml:space="preserve"> </w:t>
        </w:r>
        <w:r w:rsidR="00DE0056">
          <w:rPr>
            <w:rFonts w:hint="eastAsia"/>
            <w:sz w:val="16"/>
            <w:szCs w:val="16"/>
          </w:rPr>
          <w:t>日</w:t>
        </w:r>
        <w:r w:rsidR="00DE0056" w:rsidRPr="00CA4E60">
          <w:rPr>
            <w:rFonts w:hint="eastAsia"/>
            <w:sz w:val="16"/>
            <w:szCs w:val="16"/>
          </w:rPr>
          <w:t>)</w:t>
        </w:r>
        <w:r w:rsidR="00DE0056" w:rsidRPr="004D5CE8">
          <w:rPr>
            <w:rFonts w:ascii="Calibri" w:hAnsi="Calibri"/>
            <w:sz w:val="16"/>
            <w:szCs w:val="16"/>
          </w:rPr>
          <w:tab/>
        </w:r>
        <w:r w:rsidR="00DE0056" w:rsidRPr="004D5CE8">
          <w:rPr>
            <w:rFonts w:ascii="Calibri" w:hAnsi="Calibri"/>
            <w:sz w:val="16"/>
            <w:szCs w:val="16"/>
          </w:rPr>
          <w:fldChar w:fldCharType="begin"/>
        </w:r>
        <w:r w:rsidR="00DE0056" w:rsidRPr="004D5CE8">
          <w:rPr>
            <w:rFonts w:ascii="Calibri" w:hAnsi="Calibri"/>
            <w:sz w:val="16"/>
            <w:szCs w:val="16"/>
          </w:rPr>
          <w:instrText xml:space="preserve"> PAGE </w:instrText>
        </w:r>
        <w:r w:rsidR="00DE0056" w:rsidRPr="004D5CE8">
          <w:rPr>
            <w:rFonts w:ascii="Calibri" w:hAnsi="Calibri"/>
            <w:sz w:val="16"/>
            <w:szCs w:val="16"/>
          </w:rPr>
          <w:fldChar w:fldCharType="separate"/>
        </w:r>
        <w:r w:rsidR="004E6C74">
          <w:rPr>
            <w:rFonts w:ascii="Calibri" w:hAnsi="Calibri"/>
            <w:noProof/>
            <w:sz w:val="16"/>
            <w:szCs w:val="16"/>
          </w:rPr>
          <w:t>2</w:t>
        </w:r>
        <w:r w:rsidR="00DE0056"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d4verl/WCFg8c6h12ZsI/QRsqoKXc3ZbA0PMPhVTUjLVFC7gcOuv9tOaUp1Q1s3A2mGmCD48UJGBYEeXAEveUg==" w:salt="44Ec9DTHcXgGcL1wA7a3C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66A9D"/>
    <w:rsid w:val="00081512"/>
    <w:rsid w:val="00082724"/>
    <w:rsid w:val="000850EF"/>
    <w:rsid w:val="000B0987"/>
    <w:rsid w:val="000C3EA5"/>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87892"/>
    <w:rsid w:val="001B64AE"/>
    <w:rsid w:val="001C5410"/>
    <w:rsid w:val="00206458"/>
    <w:rsid w:val="002165E5"/>
    <w:rsid w:val="002226BA"/>
    <w:rsid w:val="00222766"/>
    <w:rsid w:val="00222B42"/>
    <w:rsid w:val="002245DC"/>
    <w:rsid w:val="002368D1"/>
    <w:rsid w:val="00243544"/>
    <w:rsid w:val="002565BE"/>
    <w:rsid w:val="002652EE"/>
    <w:rsid w:val="0028730C"/>
    <w:rsid w:val="002B00C0"/>
    <w:rsid w:val="002B06D5"/>
    <w:rsid w:val="002B1544"/>
    <w:rsid w:val="002C322E"/>
    <w:rsid w:val="002C3FA1"/>
    <w:rsid w:val="002D4E31"/>
    <w:rsid w:val="002E0C55"/>
    <w:rsid w:val="002E5BF5"/>
    <w:rsid w:val="002F6D71"/>
    <w:rsid w:val="0033063A"/>
    <w:rsid w:val="00332EE5"/>
    <w:rsid w:val="0035478E"/>
    <w:rsid w:val="003559A7"/>
    <w:rsid w:val="0035750D"/>
    <w:rsid w:val="00365F70"/>
    <w:rsid w:val="00391A1A"/>
    <w:rsid w:val="00395CCC"/>
    <w:rsid w:val="003A68E7"/>
    <w:rsid w:val="003D7461"/>
    <w:rsid w:val="00400F30"/>
    <w:rsid w:val="0041361F"/>
    <w:rsid w:val="0041721F"/>
    <w:rsid w:val="00433311"/>
    <w:rsid w:val="004515A0"/>
    <w:rsid w:val="004958B3"/>
    <w:rsid w:val="004B2DC1"/>
    <w:rsid w:val="004B718C"/>
    <w:rsid w:val="004D2CA9"/>
    <w:rsid w:val="004D5CE8"/>
    <w:rsid w:val="004D7C29"/>
    <w:rsid w:val="004E281E"/>
    <w:rsid w:val="004E378E"/>
    <w:rsid w:val="004E6C74"/>
    <w:rsid w:val="004F4D5B"/>
    <w:rsid w:val="005052CB"/>
    <w:rsid w:val="00513CBA"/>
    <w:rsid w:val="00523E0D"/>
    <w:rsid w:val="00524794"/>
    <w:rsid w:val="00526BDF"/>
    <w:rsid w:val="005354BA"/>
    <w:rsid w:val="005420DD"/>
    <w:rsid w:val="00542F7A"/>
    <w:rsid w:val="00553E44"/>
    <w:rsid w:val="0058041E"/>
    <w:rsid w:val="0058674F"/>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D1816"/>
    <w:rsid w:val="006E13E7"/>
    <w:rsid w:val="006F4400"/>
    <w:rsid w:val="006F48DF"/>
    <w:rsid w:val="00700EE5"/>
    <w:rsid w:val="00707282"/>
    <w:rsid w:val="007105B4"/>
    <w:rsid w:val="00711DF1"/>
    <w:rsid w:val="00714209"/>
    <w:rsid w:val="007308CD"/>
    <w:rsid w:val="007329F8"/>
    <w:rsid w:val="00737BF2"/>
    <w:rsid w:val="00752437"/>
    <w:rsid w:val="007633A6"/>
    <w:rsid w:val="00764CBC"/>
    <w:rsid w:val="00766994"/>
    <w:rsid w:val="00770883"/>
    <w:rsid w:val="00777AC4"/>
    <w:rsid w:val="0079262D"/>
    <w:rsid w:val="007938E2"/>
    <w:rsid w:val="007B0CB5"/>
    <w:rsid w:val="007D0376"/>
    <w:rsid w:val="007E7F2F"/>
    <w:rsid w:val="008005E6"/>
    <w:rsid w:val="0081678A"/>
    <w:rsid w:val="00856AEA"/>
    <w:rsid w:val="008755EC"/>
    <w:rsid w:val="008822C9"/>
    <w:rsid w:val="00884C5E"/>
    <w:rsid w:val="008A6015"/>
    <w:rsid w:val="008C55DA"/>
    <w:rsid w:val="008D165C"/>
    <w:rsid w:val="008D50B8"/>
    <w:rsid w:val="008D6895"/>
    <w:rsid w:val="008E240A"/>
    <w:rsid w:val="008E39CD"/>
    <w:rsid w:val="008F0B66"/>
    <w:rsid w:val="008F3D0C"/>
    <w:rsid w:val="008F5299"/>
    <w:rsid w:val="00917EBB"/>
    <w:rsid w:val="009417A4"/>
    <w:rsid w:val="009559E9"/>
    <w:rsid w:val="00957728"/>
    <w:rsid w:val="00967D33"/>
    <w:rsid w:val="00970976"/>
    <w:rsid w:val="00987DAF"/>
    <w:rsid w:val="009A5C4E"/>
    <w:rsid w:val="009F18BD"/>
    <w:rsid w:val="009F65A5"/>
    <w:rsid w:val="00A07185"/>
    <w:rsid w:val="00A10D90"/>
    <w:rsid w:val="00A326B2"/>
    <w:rsid w:val="00A435E6"/>
    <w:rsid w:val="00A51EF0"/>
    <w:rsid w:val="00A8451A"/>
    <w:rsid w:val="00AA66B3"/>
    <w:rsid w:val="00AB4B27"/>
    <w:rsid w:val="00AD20A8"/>
    <w:rsid w:val="00AF09F4"/>
    <w:rsid w:val="00B026EE"/>
    <w:rsid w:val="00B11DAF"/>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3162"/>
    <w:rsid w:val="00D10481"/>
    <w:rsid w:val="00D17901"/>
    <w:rsid w:val="00D20A3A"/>
    <w:rsid w:val="00D2451F"/>
    <w:rsid w:val="00D3250C"/>
    <w:rsid w:val="00D60C6F"/>
    <w:rsid w:val="00D76E50"/>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30083"/>
    <w:rsid w:val="00E57332"/>
    <w:rsid w:val="00E73415"/>
    <w:rsid w:val="00E85F0C"/>
    <w:rsid w:val="00E86735"/>
    <w:rsid w:val="00E87DD4"/>
    <w:rsid w:val="00E9079E"/>
    <w:rsid w:val="00E9163B"/>
    <w:rsid w:val="00E92F9C"/>
    <w:rsid w:val="00E9519B"/>
    <w:rsid w:val="00EA1AA8"/>
    <w:rsid w:val="00EB28F9"/>
    <w:rsid w:val="00EC3A06"/>
    <w:rsid w:val="00EE47B1"/>
    <w:rsid w:val="00EF532F"/>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D:\Mahesh\2015\Feb%202016\1563413_VL_Consolidated_SLA_Mar2016\16.2.2016\Target\CHT\CSLA%20Mar%202016%20text_English.docx" TargetMode="Externa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Mukul\2-3-2016\MS%20Legal%20Assignment%20for%202%20march%20-%201571266_VL_ServLevel_Agr_for_MOS\1571266_VL_ServLevel_Agr_for_MOS\Target\CHT\CSLA%20April%202016%20text_Eng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Mukul\2-3-2016\MS%20Legal%20Assignment%20for%202%20march%20-%201571266_VL_ServLevel_Agr_for_MOS\1571266_VL_ServLevel_Agr_for_MOS\Target\CHT\CSLA%20April%202016%20text_English.docx" TargetMode="External"/><Relationship Id="rId28" Type="http://schemas.openxmlformats.org/officeDocument/2006/relationships/hyperlink" Target="file:///C:\Users\justi_000\Desktop\CSLA%20April%2015,%202015%20Update\files%20from%20Liox%20and%20passage\CSLA%20April%2015,%202015%20Update_Chinese%20(Traditional).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Chinese%20(Traditional).docx" TargetMode="External"/><Relationship Id="rId27" Type="http://schemas.openxmlformats.org/officeDocument/2006/relationships/hyperlink" Target="file:///C:\Users\justi_000\Desktop\CSLA%20April%2015,%202015%20Update\files%20from%20Liox%20and%20passage\CSLA%20April%2015,%202015%20Update_Chinese%20(Traditional).docx" TargetMode="Externa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C5D3F-963A-45C8-9966-6BC01A60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8896</Words>
  <Characters>50713</Characters>
  <Application>Microsoft Office Word</Application>
  <DocSecurity>8</DocSecurity>
  <Lines>422</Lines>
  <Paragraphs>118</Paragraphs>
  <ScaleCrop>false</ScaleCrop>
  <Company/>
  <LinksUpToDate>false</LinksUpToDate>
  <CharactersWithSpaces>59491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2016-08-26T21:05:00Z</dcterms:created>
  <dcterms:modified xsi:type="dcterms:W3CDTF">2016-08-26T21:05:00Z</dcterms:modified>
</cp:coreProperties>
</file>